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546D7EC6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234D282A" w14:textId="05DE127B" w:rsidR="009B450B" w:rsidRPr="00470529" w:rsidRDefault="006918C8" w:rsidP="007644E2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1A49764A" w14:textId="3ECBA4CF" w:rsidR="00851564" w:rsidRPr="00A53C7B" w:rsidRDefault="00A53C7B" w:rsidP="0046725C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50EB46DB" w14:textId="77777777" w:rsidR="00766A75" w:rsidRDefault="00766A75" w:rsidP="00766A7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</w:t>
      </w:r>
    </w:p>
    <w:p w14:paraId="6D0A1739" w14:textId="77777777" w:rsidR="00766A75" w:rsidRDefault="00766A75" w:rsidP="00766A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ОБЯВЛЕНИЕ</w:t>
      </w:r>
    </w:p>
    <w:p w14:paraId="3729D37A" w14:textId="77777777" w:rsidR="00766A75" w:rsidRDefault="00766A75" w:rsidP="00766A75">
      <w:pPr>
        <w:widowControl w:val="0"/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14:paraId="5AA2CD34" w14:textId="77777777" w:rsidR="00766A75" w:rsidRDefault="00766A75" w:rsidP="00766A7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 и Заповед  №РД01-0674/21.04.22 г. на Изпълнителния директор на АСП</w:t>
      </w:r>
    </w:p>
    <w:p w14:paraId="32A73495" w14:textId="77777777" w:rsidR="00766A75" w:rsidRDefault="00766A75" w:rsidP="00766A75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53991929" w14:textId="77777777" w:rsidR="00766A75" w:rsidRDefault="00766A75" w:rsidP="00766A75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</w:p>
    <w:p w14:paraId="33671C5A" w14:textId="77777777" w:rsidR="00766A75" w:rsidRDefault="00766A75" w:rsidP="00766A75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15B77619" w14:textId="77777777" w:rsidR="00766A75" w:rsidRDefault="00766A75" w:rsidP="00766A75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>
        <w:rPr>
          <w:rFonts w:ascii="Verdana" w:eastAsia="Calibri" w:hAnsi="Verdana"/>
          <w:b/>
          <w:bCs/>
          <w:sz w:val="20"/>
          <w:szCs w:val="20"/>
        </w:rPr>
        <w:t xml:space="preserve">. За избор на старши счетоводител в отдел „Социална </w:t>
      </w:r>
      <w:proofErr w:type="gramStart"/>
      <w:r>
        <w:rPr>
          <w:rFonts w:ascii="Verdana" w:eastAsia="Calibri" w:hAnsi="Verdana"/>
          <w:b/>
          <w:bCs/>
          <w:sz w:val="20"/>
          <w:szCs w:val="20"/>
        </w:rPr>
        <w:t xml:space="preserve">закрила“  </w:t>
      </w:r>
      <w:proofErr w:type="gramEnd"/>
      <w:r>
        <w:rPr>
          <w:rFonts w:ascii="Verdana" w:hAnsi="Verdana" w:cs="Arial"/>
          <w:b/>
          <w:sz w:val="20"/>
          <w:szCs w:val="20"/>
          <w:lang w:eastAsia="en-US"/>
        </w:rPr>
        <w:t>:</w:t>
      </w:r>
    </w:p>
    <w:p w14:paraId="3A3A68E9" w14:textId="77777777" w:rsidR="00766A75" w:rsidRDefault="00766A75" w:rsidP="00766A75">
      <w:pPr>
        <w:spacing w:line="360" w:lineRule="auto"/>
        <w:rPr>
          <w:rFonts w:ascii="Verdana" w:hAnsi="Verdana" w:cs="Arial"/>
          <w:b/>
          <w:sz w:val="20"/>
          <w:szCs w:val="20"/>
          <w:lang w:eastAsia="en-US"/>
        </w:rPr>
      </w:pPr>
      <w:r>
        <w:rPr>
          <w:rFonts w:ascii="Verdana" w:hAnsi="Verdana" w:cs="Arial"/>
          <w:b/>
          <w:sz w:val="20"/>
          <w:szCs w:val="20"/>
          <w:lang w:eastAsia="en-US"/>
        </w:rPr>
        <w:t xml:space="preserve">       </w:t>
      </w:r>
      <w:r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- Попово,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>. Търговище, отдел „Социална закрила“ -</w:t>
      </w:r>
      <w:r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>
        <w:rPr>
          <w:rFonts w:ascii="Verdana" w:hAnsi="Verdana" w:cs="Arial"/>
          <w:sz w:val="20"/>
          <w:szCs w:val="20"/>
          <w:lang w:val="en-US" w:eastAsia="en-US"/>
        </w:rPr>
        <w:t>1</w:t>
      </w:r>
      <w:r>
        <w:rPr>
          <w:rFonts w:ascii="Verdana" w:hAnsi="Verdana" w:cs="Arial"/>
          <w:sz w:val="20"/>
          <w:szCs w:val="20"/>
          <w:lang w:eastAsia="en-US"/>
        </w:rPr>
        <w:t xml:space="preserve"> щатна бройка </w:t>
      </w:r>
      <w:r>
        <w:rPr>
          <w:rFonts w:ascii="Verdana" w:hAnsi="Verdana" w:cs="Arial"/>
          <w:b/>
          <w:sz w:val="20"/>
          <w:szCs w:val="20"/>
          <w:lang w:eastAsia="en-US"/>
        </w:rPr>
        <w:t>Старши счетоводител</w:t>
      </w:r>
    </w:p>
    <w:p w14:paraId="6DD78596" w14:textId="77777777" w:rsidR="00766A75" w:rsidRDefault="00766A75" w:rsidP="00766A75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Място на работа</w:t>
      </w:r>
      <w:r>
        <w:rPr>
          <w:rFonts w:ascii="Verdana" w:hAnsi="Verdana"/>
          <w:sz w:val="20"/>
          <w:szCs w:val="20"/>
        </w:rPr>
        <w:t>: Съответната териториална структура, в която е свободната длъжност.</w:t>
      </w:r>
    </w:p>
    <w:p w14:paraId="002CCE9F" w14:textId="77777777" w:rsidR="00766A75" w:rsidRDefault="00766A75" w:rsidP="00766A75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Адрес и телефон</w:t>
      </w:r>
      <w:r>
        <w:rPr>
          <w:rFonts w:ascii="Verdana" w:hAnsi="Verdana"/>
          <w:sz w:val="20"/>
          <w:szCs w:val="20"/>
        </w:rPr>
        <w:t xml:space="preserve"> за връзка със съответната териториална структура, в която е свободната длъжност:</w:t>
      </w:r>
    </w:p>
    <w:p w14:paraId="51FF5871" w14:textId="77777777" w:rsidR="00766A75" w:rsidRDefault="00766A75" w:rsidP="00766A75">
      <w:pPr>
        <w:pStyle w:val="ListParagraph"/>
        <w:numPr>
          <w:ilvl w:val="0"/>
          <w:numId w:val="18"/>
        </w:numPr>
        <w:tabs>
          <w:tab w:val="left" w:pos="567"/>
          <w:tab w:val="left" w:pos="900"/>
        </w:tabs>
        <w:spacing w:before="120" w:line="256" w:lineRule="auto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lang w:val="bg-BG"/>
        </w:rPr>
        <w:t xml:space="preserve">  </w:t>
      </w:r>
      <w:r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>
        <w:rPr>
          <w:rFonts w:ascii="Verdana" w:hAnsi="Verdana" w:cs="Arial"/>
          <w:sz w:val="20"/>
          <w:szCs w:val="20"/>
        </w:rPr>
        <w:t>подпомагане“</w:t>
      </w:r>
      <w:r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</w:rPr>
        <w:t>-</w:t>
      </w:r>
      <w:proofErr w:type="gramEnd"/>
      <w:r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Попово, </w:t>
      </w:r>
      <w:proofErr w:type="spellStart"/>
      <w:r>
        <w:rPr>
          <w:rFonts w:ascii="Verdana" w:hAnsi="Verdana" w:cs="Arial"/>
          <w:sz w:val="20"/>
          <w:szCs w:val="20"/>
        </w:rPr>
        <w:t>обл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  <w:proofErr w:type="spellStart"/>
      <w:r>
        <w:rPr>
          <w:rFonts w:ascii="Verdana" w:hAnsi="Verdana" w:cs="Arial"/>
          <w:sz w:val="20"/>
          <w:szCs w:val="20"/>
        </w:rPr>
        <w:t>Търговище</w:t>
      </w:r>
      <w:proofErr w:type="spellEnd"/>
    </w:p>
    <w:p w14:paraId="4BF0C71C" w14:textId="77777777" w:rsidR="00766A75" w:rsidRDefault="00766A75" w:rsidP="00766A75">
      <w:pPr>
        <w:tabs>
          <w:tab w:val="left" w:pos="567"/>
          <w:tab w:val="left" w:pos="900"/>
        </w:tabs>
        <w:spacing w:before="120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      </w:t>
      </w:r>
      <w:r>
        <w:rPr>
          <w:rFonts w:ascii="Verdana" w:hAnsi="Verdana" w:cs="Arial"/>
          <w:sz w:val="20"/>
          <w:szCs w:val="20"/>
          <w:shd w:val="clear" w:color="auto" w:fill="F9F9F9"/>
        </w:rPr>
        <w:t xml:space="preserve">гр. Попово, </w:t>
      </w:r>
      <w:proofErr w:type="spellStart"/>
      <w:r>
        <w:rPr>
          <w:rFonts w:ascii="Verdana" w:hAnsi="Verdana" w:cs="Arial"/>
          <w:sz w:val="20"/>
          <w:szCs w:val="20"/>
          <w:shd w:val="clear" w:color="auto" w:fill="F9F9F9"/>
        </w:rPr>
        <w:t>пл</w:t>
      </w:r>
      <w:proofErr w:type="spellEnd"/>
      <w:r>
        <w:rPr>
          <w:rFonts w:ascii="Verdana" w:hAnsi="Verdana" w:cs="Arial"/>
          <w:sz w:val="20"/>
          <w:szCs w:val="20"/>
          <w:shd w:val="clear" w:color="auto" w:fill="F9F9F9"/>
        </w:rPr>
        <w:t>."Александър Стамболийски" № 2</w:t>
      </w:r>
      <w:r>
        <w:rPr>
          <w:rFonts w:ascii="Verdana" w:hAnsi="Verdana" w:cs="Arial"/>
          <w:sz w:val="20"/>
          <w:szCs w:val="20"/>
        </w:rPr>
        <w:t xml:space="preserve">;тел. </w:t>
      </w:r>
      <w:r>
        <w:rPr>
          <w:rFonts w:ascii="Verdana" w:hAnsi="Verdana" w:cs="Arial"/>
          <w:sz w:val="20"/>
          <w:szCs w:val="20"/>
          <w:shd w:val="clear" w:color="auto" w:fill="F9F9F9"/>
        </w:rPr>
        <w:t>0608/4-43-53</w:t>
      </w:r>
    </w:p>
    <w:p w14:paraId="6F136026" w14:textId="77777777" w:rsidR="00766A75" w:rsidRDefault="00766A75" w:rsidP="00766A75">
      <w:pPr>
        <w:tabs>
          <w:tab w:val="left" w:pos="567"/>
          <w:tab w:val="left" w:pos="900"/>
        </w:tabs>
        <w:spacing w:before="120"/>
        <w:jc w:val="both"/>
        <w:rPr>
          <w:rFonts w:ascii="Verdana" w:hAnsi="Verdana"/>
          <w:b/>
          <w:bCs/>
          <w:sz w:val="20"/>
          <w:szCs w:val="20"/>
        </w:rPr>
      </w:pPr>
    </w:p>
    <w:p w14:paraId="555C8FFC" w14:textId="77777777" w:rsidR="00766A75" w:rsidRDefault="00766A75" w:rsidP="00766A75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>
        <w:rPr>
          <w:rFonts w:ascii="Verdana" w:hAnsi="Verdana"/>
          <w:b/>
          <w:bCs/>
          <w:sz w:val="20"/>
          <w:szCs w:val="20"/>
        </w:rPr>
        <w:t xml:space="preserve">. ОПИСАНИЕ НА ДЛЪЖНОСТТА СТАРШИ СЧЕТОВОДИТЕЛ В ОТДЕЛ „СОЦИАЛНА </w:t>
      </w:r>
      <w:proofErr w:type="gramStart"/>
      <w:r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5B0C8BE4" w14:textId="77777777" w:rsidR="00766A75" w:rsidRDefault="00766A75" w:rsidP="00766A75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0" w:name="_Hlk78642347"/>
      <w:r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bookmarkEnd w:id="0"/>
    <w:p w14:paraId="0B5F7F66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електронна обработка на първичните и другите счетоводни документи чрез ползвания счетоводен програмен продукт;</w:t>
      </w:r>
    </w:p>
    <w:p w14:paraId="69A7302A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стопанските операции във финансово-счетоводните отчети на ДСП;</w:t>
      </w:r>
    </w:p>
    <w:p w14:paraId="4DEF995E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Подпомага методически другите длъжностни нива в дейностите по съставянето на периодичните и годишни финансови отчети, както и по въпроси касаещи бюджетната дейност в рамките на своята компетентност;</w:t>
      </w:r>
    </w:p>
    <w:p w14:paraId="7BDB8A61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color w:val="000000" w:themeColor="text1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Дава становища по възникнали счетоводни казуси чрез събиране на пълна информация, анализ на конкретния проблем, прилагане на систематичност, последователност и методичност за даване на конструктивни решения;</w:t>
      </w:r>
    </w:p>
    <w:p w14:paraId="3058A646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color w:val="000000" w:themeColor="text1"/>
          <w:sz w:val="20"/>
          <w:szCs w:val="20"/>
          <w:lang w:val="bg-BG"/>
        </w:rPr>
        <w:t xml:space="preserve">Съставя периодични счетоводни и финансови отчети, годишния счетоводен отчет </w:t>
      </w:r>
      <w:r>
        <w:rPr>
          <w:rFonts w:ascii="Verdana" w:hAnsi="Verdana"/>
          <w:sz w:val="20"/>
          <w:szCs w:val="20"/>
          <w:lang w:val="bg-BG"/>
        </w:rPr>
        <w:t>на ДСП;</w:t>
      </w:r>
    </w:p>
    <w:p w14:paraId="53EF88CC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Извършва системен анализ на отчетните данни при приключване на съответните отчетни периоди и отговаря за съответствието на данни от отчетите за касовото изпълнение на бюджета, съставени съгласно ЕБК и данните по счетоводните сметки в оборотните ведомости;</w:t>
      </w:r>
    </w:p>
    <w:p w14:paraId="275FCAE2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банковите операции;</w:t>
      </w:r>
    </w:p>
    <w:p w14:paraId="20F7129A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касовите документи, свързани с прихода и разхода на паричните средства в лева и във валута;</w:t>
      </w:r>
    </w:p>
    <w:p w14:paraId="419150E6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Осъществява пълно, точно, вярно и своевременното счетоводно отразяване на авансовите отчети  в лева и валута и на взаимоотношенията с подотчетните лица;</w:t>
      </w:r>
    </w:p>
    <w:p w14:paraId="7ED94ECF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 пълно, точно, вярно и своевременното счетоводно отразяване на ведомости за възнаграждения, свързани с взаимоотношенията с персонала;</w:t>
      </w:r>
    </w:p>
    <w:p w14:paraId="71B1516F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платежни нареждания за плащания към интернет банкиране за разплащания на разходите свързани с дейността на ДСП;</w:t>
      </w:r>
    </w:p>
    <w:p w14:paraId="3A8E0171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Извършва анализ, оценка и изпълнение на процедурите свързани с неизползваните </w:t>
      </w:r>
      <w:proofErr w:type="spellStart"/>
      <w:r>
        <w:rPr>
          <w:rFonts w:ascii="Verdana" w:hAnsi="Verdana"/>
          <w:sz w:val="20"/>
          <w:szCs w:val="20"/>
          <w:lang w:val="bg-BG"/>
        </w:rPr>
        <w:t>компенсируеми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отпуски на персонала в агенцията;</w:t>
      </w:r>
    </w:p>
    <w:p w14:paraId="74DA181A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в срок месечните и тримесечните касови отчети в ДСП;</w:t>
      </w:r>
    </w:p>
    <w:p w14:paraId="6DDB854B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Ежемесечно изготвя предложението за лимит (необходимите средства) на ДСП;</w:t>
      </w:r>
    </w:p>
    <w:p w14:paraId="19958529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и периодичните счетоводни и финансови отчети, годишния счетоводен отчет на ДСП и необходимите справки към него;</w:t>
      </w:r>
    </w:p>
    <w:p w14:paraId="18223390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Завежда по параграфи и дейности всички разходи по издръжката на Дирекцията;</w:t>
      </w:r>
    </w:p>
    <w:p w14:paraId="7320E198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Изготвя статистическата информация;</w:t>
      </w:r>
    </w:p>
    <w:p w14:paraId="4F7B6C98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Участва в комисии по приемане и предаване на имущество от агенцията на други поделения в системата, по годишни инвентаризации, изготвя приемателно-предавателните протоколи;</w:t>
      </w:r>
    </w:p>
    <w:p w14:paraId="4D01DE1B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Води кореспонденция с други разпоредители с бюджетни кредити в областта;</w:t>
      </w:r>
    </w:p>
    <w:p w14:paraId="5BB2984F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Замества при отсъствие на счетоводители в структури от областта;</w:t>
      </w:r>
    </w:p>
    <w:p w14:paraId="6D89FB1E" w14:textId="77777777" w:rsidR="00766A75" w:rsidRDefault="00766A75" w:rsidP="00766A75">
      <w:pPr>
        <w:pStyle w:val="ListParagraph"/>
        <w:numPr>
          <w:ilvl w:val="0"/>
          <w:numId w:val="1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Спазва изискванията за безопасни и здравословни условия на труд и изискванията за противопожарна и аварийна безопасност;</w:t>
      </w:r>
    </w:p>
    <w:p w14:paraId="6173A7BB" w14:textId="77777777" w:rsidR="00766A75" w:rsidRDefault="00766A75" w:rsidP="00766A75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задачи;</w:t>
      </w:r>
    </w:p>
    <w:p w14:paraId="2CF69843" w14:textId="77777777" w:rsidR="00766A75" w:rsidRDefault="00766A75" w:rsidP="00766A75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0B3C0854" w14:textId="77777777" w:rsidR="00766A75" w:rsidRDefault="00766A75" w:rsidP="00766A75">
      <w:pPr>
        <w:pStyle w:val="ListParagraph"/>
        <w:numPr>
          <w:ilvl w:val="0"/>
          <w:numId w:val="1"/>
        </w:numPr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bg-BG" w:eastAsia="ar-SA"/>
        </w:rPr>
        <w:t xml:space="preserve">старши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счетоводител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в 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proofErr w:type="gramStart"/>
      <w:r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>
        <w:rPr>
          <w:rFonts w:ascii="Verdana" w:hAnsi="Verdana"/>
          <w:b/>
          <w:bCs/>
          <w:sz w:val="20"/>
          <w:szCs w:val="20"/>
          <w:lang w:eastAsia="ar-SA"/>
        </w:rPr>
        <w:t>“</w:t>
      </w:r>
      <w:proofErr w:type="gramEnd"/>
      <w:r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191824A8" w14:textId="77777777" w:rsidR="00766A75" w:rsidRDefault="00766A75" w:rsidP="00766A75">
      <w:pPr>
        <w:pStyle w:val="ListParagraph"/>
        <w:numPr>
          <w:ilvl w:val="0"/>
          <w:numId w:val="20"/>
        </w:numPr>
        <w:suppressAutoHyphens/>
        <w:spacing w:line="276" w:lineRule="auto"/>
        <w:ind w:left="643"/>
        <w:jc w:val="both"/>
        <w:rPr>
          <w:rFonts w:ascii="Verdana" w:eastAsia="Calibri" w:hAnsi="Verdana"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4E4305F7" w14:textId="77777777" w:rsidR="00766A75" w:rsidRDefault="00766A75" w:rsidP="00766A75">
      <w:pPr>
        <w:pStyle w:val="ListParagraph"/>
        <w:numPr>
          <w:ilvl w:val="0"/>
          <w:numId w:val="20"/>
        </w:numPr>
        <w:tabs>
          <w:tab w:val="left" w:pos="240"/>
        </w:tabs>
        <w:suppressAutoHyphens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7C48B2C3" w14:textId="77777777" w:rsidR="00766A75" w:rsidRDefault="00766A75" w:rsidP="00766A75">
      <w:pPr>
        <w:pStyle w:val="ListParagraph"/>
        <w:numPr>
          <w:ilvl w:val="0"/>
          <w:numId w:val="20"/>
        </w:numPr>
        <w:tabs>
          <w:tab w:val="left" w:pos="240"/>
        </w:tabs>
        <w:suppressAutoHyphens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професионална област – икономика</w:t>
      </w:r>
    </w:p>
    <w:p w14:paraId="0BFEE179" w14:textId="77777777" w:rsidR="00766A75" w:rsidRDefault="00766A75" w:rsidP="00766A75">
      <w:pPr>
        <w:pStyle w:val="ListParagraph"/>
        <w:numPr>
          <w:ilvl w:val="0"/>
          <w:numId w:val="20"/>
        </w:numPr>
        <w:tabs>
          <w:tab w:val="left" w:pos="240"/>
        </w:tabs>
        <w:suppressAutoHyphens/>
        <w:spacing w:line="276" w:lineRule="auto"/>
        <w:ind w:left="643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4C1C9189" w14:textId="77777777" w:rsidR="00766A75" w:rsidRDefault="00766A75" w:rsidP="00766A75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7F07FF8B" w14:textId="77777777" w:rsidR="00766A75" w:rsidRDefault="00766A75" w:rsidP="00766A75">
      <w:pPr>
        <w:pStyle w:val="ListParagraph"/>
        <w:numPr>
          <w:ilvl w:val="0"/>
          <w:numId w:val="1"/>
        </w:numPr>
        <w:tabs>
          <w:tab w:val="left" w:pos="240"/>
        </w:tabs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>
        <w:rPr>
          <w:rFonts w:ascii="Verdana" w:hAnsi="Verdana"/>
          <w:sz w:val="20"/>
          <w:szCs w:val="20"/>
          <w:lang w:val="bg-BG"/>
        </w:rPr>
        <w:t>:</w:t>
      </w:r>
    </w:p>
    <w:p w14:paraId="70E38256" w14:textId="77777777" w:rsidR="00766A75" w:rsidRDefault="00766A75" w:rsidP="00766A75">
      <w:pPr>
        <w:pStyle w:val="ListParagraph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Ориентация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към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резултати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630C0D68" w14:textId="77777777" w:rsidR="00766A75" w:rsidRDefault="00766A75" w:rsidP="00766A75">
      <w:pPr>
        <w:pStyle w:val="ListParagraph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екип</w:t>
      </w:r>
      <w:proofErr w:type="spellEnd"/>
      <w:r>
        <w:rPr>
          <w:rFonts w:ascii="Verdana" w:hAnsi="Verdana"/>
          <w:sz w:val="20"/>
          <w:szCs w:val="20"/>
          <w:lang w:val="ru-RU"/>
        </w:rPr>
        <w:t>;</w:t>
      </w:r>
    </w:p>
    <w:p w14:paraId="606B4BD6" w14:textId="77777777" w:rsidR="00766A75" w:rsidRDefault="00766A75" w:rsidP="00766A75">
      <w:pPr>
        <w:pStyle w:val="ListParagraph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Комуникативна компетентност</w:t>
      </w:r>
      <w:r>
        <w:rPr>
          <w:rFonts w:ascii="Verdana" w:hAnsi="Verdana"/>
          <w:sz w:val="20"/>
          <w:szCs w:val="20"/>
        </w:rPr>
        <w:t>;</w:t>
      </w:r>
    </w:p>
    <w:p w14:paraId="0F4930A7" w14:textId="77777777" w:rsidR="00766A75" w:rsidRDefault="00766A75" w:rsidP="00766A75">
      <w:pPr>
        <w:pStyle w:val="ListParagraph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Фокус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към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клиента</w:t>
      </w:r>
      <w:proofErr w:type="spellEnd"/>
      <w:r>
        <w:rPr>
          <w:rFonts w:ascii="Verdana" w:hAnsi="Verdana"/>
          <w:sz w:val="20"/>
          <w:szCs w:val="20"/>
        </w:rPr>
        <w:t xml:space="preserve"> /</w:t>
      </w:r>
      <w:proofErr w:type="spellStart"/>
      <w:r>
        <w:rPr>
          <w:rFonts w:ascii="Verdana" w:hAnsi="Verdana"/>
          <w:sz w:val="20"/>
          <w:szCs w:val="20"/>
        </w:rPr>
        <w:t>вътрешен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външен</w:t>
      </w:r>
      <w:proofErr w:type="spellEnd"/>
      <w:r>
        <w:rPr>
          <w:rFonts w:ascii="Verdana" w:hAnsi="Verdana"/>
          <w:sz w:val="20"/>
          <w:szCs w:val="20"/>
        </w:rPr>
        <w:t>/;</w:t>
      </w:r>
    </w:p>
    <w:p w14:paraId="05DC3D54" w14:textId="77777777" w:rsidR="00766A75" w:rsidRDefault="00766A75" w:rsidP="00766A75">
      <w:pPr>
        <w:pStyle w:val="ListParagraph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Професионална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компетентност</w:t>
      </w:r>
      <w:proofErr w:type="spellEnd"/>
      <w:r>
        <w:rPr>
          <w:rFonts w:ascii="Verdana" w:hAnsi="Verdana"/>
          <w:sz w:val="20"/>
          <w:szCs w:val="20"/>
        </w:rPr>
        <w:t>;</w:t>
      </w:r>
    </w:p>
    <w:p w14:paraId="6D297E01" w14:textId="77777777" w:rsidR="00766A75" w:rsidRDefault="00766A75" w:rsidP="00766A75">
      <w:pPr>
        <w:pStyle w:val="ListParagraph"/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Дигитална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компетентност</w:t>
      </w:r>
      <w:proofErr w:type="spellEnd"/>
    </w:p>
    <w:p w14:paraId="6BD3D8EF" w14:textId="77777777" w:rsidR="00766A75" w:rsidRDefault="00766A75" w:rsidP="00766A75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9362A4F" w14:textId="77777777" w:rsidR="00766A75" w:rsidRDefault="00766A75" w:rsidP="00766A75">
      <w:pPr>
        <w:suppressAutoHyphens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III</w:t>
      </w:r>
      <w:r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6E01D850" w14:textId="77777777" w:rsidR="00766A75" w:rsidRDefault="00766A75" w:rsidP="00766A75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57D45711" w14:textId="77777777" w:rsidR="00766A75" w:rsidRDefault="00766A75" w:rsidP="00766A75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081D177F" w14:textId="77777777" w:rsidR="00766A75" w:rsidRDefault="00766A75" w:rsidP="00766A75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Автобиография;</w:t>
      </w:r>
    </w:p>
    <w:p w14:paraId="5F1B2153" w14:textId="77777777" w:rsidR="00766A75" w:rsidRDefault="00766A75" w:rsidP="00766A75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2EDA6437" w14:textId="77777777" w:rsidR="00766A75" w:rsidRDefault="00766A75" w:rsidP="00766A75">
      <w:pPr>
        <w:pStyle w:val="ListParagraph"/>
        <w:numPr>
          <w:ilvl w:val="0"/>
          <w:numId w:val="2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0B435D83" w14:textId="77777777" w:rsidR="00766A75" w:rsidRDefault="00766A75" w:rsidP="00766A75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326721AA" w14:textId="77777777" w:rsidR="00766A75" w:rsidRDefault="00766A75" w:rsidP="00766A75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 10.05.2022 г. включително.</w:t>
      </w:r>
    </w:p>
    <w:p w14:paraId="39833DA4" w14:textId="77777777" w:rsidR="00766A75" w:rsidRDefault="00766A75" w:rsidP="00766A75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IV.</w:t>
      </w:r>
      <w:r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7AE08FF8" w14:textId="77777777" w:rsidR="00766A75" w:rsidRDefault="00766A75" w:rsidP="00766A75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140023AB" w14:textId="77777777" w:rsidR="00766A75" w:rsidRDefault="00766A75" w:rsidP="00766A75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64651349" w14:textId="77777777" w:rsidR="00766A75" w:rsidRDefault="00766A75" w:rsidP="00766A75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14A1D241" w14:textId="77777777" w:rsidR="00766A75" w:rsidRDefault="00766A75" w:rsidP="00766A75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lastRenderedPageBreak/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1F0BCF52" w14:textId="77777777" w:rsidR="00766A75" w:rsidRDefault="00766A75" w:rsidP="00766A75">
      <w:pPr>
        <w:pStyle w:val="ListParagraph"/>
        <w:numPr>
          <w:ilvl w:val="0"/>
          <w:numId w:val="2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231D501D" w14:textId="77777777" w:rsidR="00766A75" w:rsidRDefault="00766A75" w:rsidP="00766A7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6971B6A" w14:textId="77777777" w:rsidR="00766A75" w:rsidRDefault="00766A75" w:rsidP="00766A7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>
        <w:rPr>
          <w:rFonts w:ascii="Verdana" w:hAnsi="Verdana"/>
          <w:sz w:val="20"/>
          <w:szCs w:val="20"/>
        </w:rPr>
        <w:t>некласираните</w:t>
      </w:r>
      <w:proofErr w:type="spellEnd"/>
      <w:r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5E0371CB" w14:textId="77777777" w:rsidR="00766A75" w:rsidRDefault="00766A75" w:rsidP="00766A7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4531731B" w14:textId="77777777" w:rsidR="00766A75" w:rsidRDefault="00766A75" w:rsidP="00766A75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Длъжността </w:t>
      </w:r>
      <w:r>
        <w:rPr>
          <w:rFonts w:ascii="Verdana" w:hAnsi="Verdana"/>
          <w:b/>
          <w:sz w:val="20"/>
          <w:szCs w:val="20"/>
        </w:rPr>
        <w:t>старши счетоводител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</w:rPr>
        <w:t>в отдел 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15199E0A" w14:textId="77777777" w:rsidR="00766A75" w:rsidRDefault="00766A75" w:rsidP="00766A75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Основната заплата за кандидати на длъжност:</w:t>
      </w:r>
    </w:p>
    <w:p w14:paraId="12D0A733" w14:textId="77777777" w:rsidR="00766A75" w:rsidRDefault="00766A75" w:rsidP="00766A75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 </w:t>
      </w:r>
      <w:proofErr w:type="spellStart"/>
      <w:r>
        <w:rPr>
          <w:rFonts w:ascii="Verdana" w:eastAsia="Calibri" w:hAnsi="Verdana"/>
          <w:b/>
          <w:sz w:val="20"/>
          <w:szCs w:val="20"/>
        </w:rPr>
        <w:t>старши</w:t>
      </w:r>
      <w:proofErr w:type="spellEnd"/>
      <w:r>
        <w:rPr>
          <w:rFonts w:ascii="Verdana" w:eastAsia="Calibri" w:hAnsi="Verdana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Calibri" w:hAnsi="Verdana"/>
          <w:b/>
          <w:sz w:val="20"/>
          <w:szCs w:val="20"/>
        </w:rPr>
        <w:t>счетоводител</w:t>
      </w:r>
      <w:proofErr w:type="spellEnd"/>
      <w:r>
        <w:rPr>
          <w:rFonts w:ascii="Verdana" w:eastAsia="Calibri" w:hAnsi="Verdana"/>
          <w:b/>
          <w:sz w:val="20"/>
          <w:szCs w:val="20"/>
          <w:lang w:val="bg-BG"/>
        </w:rPr>
        <w:t xml:space="preserve"> </w:t>
      </w:r>
      <w:r>
        <w:rPr>
          <w:rFonts w:ascii="Verdana" w:eastAsia="Calibri" w:hAnsi="Verdana"/>
          <w:sz w:val="20"/>
          <w:szCs w:val="20"/>
        </w:rPr>
        <w:t xml:space="preserve"> </w:t>
      </w:r>
      <w:r>
        <w:rPr>
          <w:rFonts w:ascii="Verdana" w:eastAsia="Calibri" w:hAnsi="Verdana"/>
          <w:sz w:val="20"/>
          <w:szCs w:val="20"/>
          <w:lang w:val="bg-BG"/>
        </w:rPr>
        <w:t>с</w:t>
      </w:r>
      <w:proofErr w:type="gramEnd"/>
      <w:r>
        <w:rPr>
          <w:rFonts w:ascii="Verdana" w:eastAsia="Calibri" w:hAnsi="Verdana"/>
          <w:sz w:val="20"/>
          <w:szCs w:val="20"/>
          <w:lang w:val="bg-BG"/>
        </w:rPr>
        <w:t xml:space="preserve"> 2 години</w:t>
      </w:r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професионален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опит</w:t>
      </w:r>
      <w:proofErr w:type="spellEnd"/>
      <w:r>
        <w:rPr>
          <w:rFonts w:ascii="Verdana" w:eastAsia="Calibri" w:hAnsi="Verdana"/>
          <w:sz w:val="20"/>
          <w:szCs w:val="20"/>
        </w:rPr>
        <w:t xml:space="preserve"> и </w:t>
      </w:r>
      <w:proofErr w:type="spellStart"/>
      <w:r>
        <w:rPr>
          <w:rFonts w:ascii="Verdana" w:eastAsia="Calibri" w:hAnsi="Verdana"/>
          <w:sz w:val="20"/>
          <w:szCs w:val="20"/>
        </w:rPr>
        <w:t>средно</w:t>
      </w:r>
      <w:proofErr w:type="spellEnd"/>
      <w:r>
        <w:rPr>
          <w:rFonts w:ascii="Verdana" w:eastAsia="Calibri" w:hAnsi="Verdana"/>
          <w:sz w:val="20"/>
          <w:szCs w:val="20"/>
        </w:rPr>
        <w:t xml:space="preserve"> </w:t>
      </w:r>
      <w:proofErr w:type="spellStart"/>
      <w:r>
        <w:rPr>
          <w:rFonts w:ascii="Verdana" w:eastAsia="Calibri" w:hAnsi="Verdana"/>
          <w:sz w:val="20"/>
          <w:szCs w:val="20"/>
        </w:rPr>
        <w:t>образование</w:t>
      </w:r>
      <w:proofErr w:type="spellEnd"/>
      <w:r>
        <w:rPr>
          <w:rFonts w:ascii="Verdana" w:eastAsia="Calibri" w:hAnsi="Verdana"/>
          <w:sz w:val="20"/>
          <w:szCs w:val="20"/>
        </w:rPr>
        <w:t xml:space="preserve"> е </w:t>
      </w:r>
      <w:proofErr w:type="spellStart"/>
      <w:r>
        <w:rPr>
          <w:rFonts w:ascii="Verdana" w:eastAsia="Calibri" w:hAnsi="Verdana"/>
          <w:sz w:val="20"/>
          <w:szCs w:val="20"/>
        </w:rPr>
        <w:t>минимум</w:t>
      </w:r>
      <w:proofErr w:type="spellEnd"/>
      <w:r>
        <w:rPr>
          <w:rFonts w:ascii="Verdana" w:eastAsia="Calibri" w:hAnsi="Verdana"/>
          <w:sz w:val="20"/>
          <w:szCs w:val="20"/>
        </w:rPr>
        <w:t xml:space="preserve"> 840 </w:t>
      </w:r>
      <w:proofErr w:type="spellStart"/>
      <w:r>
        <w:rPr>
          <w:rFonts w:ascii="Verdana" w:eastAsia="Calibri" w:hAnsi="Verdana"/>
          <w:sz w:val="20"/>
          <w:szCs w:val="20"/>
        </w:rPr>
        <w:t>лв</w:t>
      </w:r>
      <w:proofErr w:type="spellEnd"/>
      <w:r>
        <w:rPr>
          <w:rFonts w:ascii="Verdana" w:eastAsia="Calibri" w:hAnsi="Verdana"/>
          <w:sz w:val="20"/>
          <w:szCs w:val="20"/>
          <w:lang w:val="bg-BG"/>
        </w:rPr>
        <w:t xml:space="preserve">. </w:t>
      </w:r>
    </w:p>
    <w:p w14:paraId="69AB0087" w14:textId="77777777" w:rsidR="00766A75" w:rsidRDefault="00766A75" w:rsidP="00766A75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4CF3A3D6" w14:textId="3377BD52" w:rsidR="009024BC" w:rsidRPr="00792641" w:rsidRDefault="009024BC" w:rsidP="00766A7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  <w:bookmarkStart w:id="1" w:name="_GoBack"/>
      <w:bookmarkEnd w:id="1"/>
    </w:p>
    <w:sectPr w:rsidR="009024BC" w:rsidRPr="00792641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76DEF" w14:textId="77777777" w:rsidR="005E337F" w:rsidRDefault="005E337F" w:rsidP="00D76535">
      <w:r>
        <w:separator/>
      </w:r>
    </w:p>
  </w:endnote>
  <w:endnote w:type="continuationSeparator" w:id="0">
    <w:p w14:paraId="3B5ADD84" w14:textId="77777777" w:rsidR="005E337F" w:rsidRDefault="005E337F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27AD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162D94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059DDCB6" w14:textId="77777777" w:rsidR="00162D94" w:rsidRPr="00162D94" w:rsidRDefault="005E337F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162D94" w:rsidRPr="00162D94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428E2D3" w14:textId="77777777" w:rsidR="00162D94" w:rsidRPr="00162D94" w:rsidRDefault="00162D94" w:rsidP="00162D94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7F926EAC" w14:textId="7C552E5F" w:rsidR="00162D94" w:rsidRPr="00162D94" w:rsidRDefault="00162D94" w:rsidP="00162D94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162D94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51A5B3D" wp14:editId="3E5C772F">
          <wp:extent cx="328930" cy="226060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6A5E8B" w14:textId="77777777" w:rsidR="009C1DBE" w:rsidRDefault="009C1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FE859" w14:textId="77777777" w:rsidR="005E337F" w:rsidRDefault="005E337F" w:rsidP="00D76535">
      <w:r>
        <w:separator/>
      </w:r>
    </w:p>
  </w:footnote>
  <w:footnote w:type="continuationSeparator" w:id="0">
    <w:p w14:paraId="4DA9DA3A" w14:textId="77777777" w:rsidR="005E337F" w:rsidRDefault="005E337F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0" w:hanging="360"/>
      </w:pPr>
    </w:lvl>
    <w:lvl w:ilvl="2" w:tplc="0809001B" w:tentative="1">
      <w:start w:val="1"/>
      <w:numFmt w:val="lowerRoman"/>
      <w:lvlText w:val="%3."/>
      <w:lvlJc w:val="right"/>
      <w:pPr>
        <w:ind w:left="2010" w:hanging="180"/>
      </w:pPr>
    </w:lvl>
    <w:lvl w:ilvl="3" w:tplc="0809000F" w:tentative="1">
      <w:start w:val="1"/>
      <w:numFmt w:val="decimal"/>
      <w:lvlText w:val="%4."/>
      <w:lvlJc w:val="left"/>
      <w:pPr>
        <w:ind w:left="2730" w:hanging="360"/>
      </w:pPr>
    </w:lvl>
    <w:lvl w:ilvl="4" w:tplc="08090019" w:tentative="1">
      <w:start w:val="1"/>
      <w:numFmt w:val="lowerLetter"/>
      <w:lvlText w:val="%5."/>
      <w:lvlJc w:val="left"/>
      <w:pPr>
        <w:ind w:left="3450" w:hanging="360"/>
      </w:pPr>
    </w:lvl>
    <w:lvl w:ilvl="5" w:tplc="0809001B" w:tentative="1">
      <w:start w:val="1"/>
      <w:numFmt w:val="lowerRoman"/>
      <w:lvlText w:val="%6."/>
      <w:lvlJc w:val="right"/>
      <w:pPr>
        <w:ind w:left="4170" w:hanging="180"/>
      </w:pPr>
    </w:lvl>
    <w:lvl w:ilvl="6" w:tplc="0809000F" w:tentative="1">
      <w:start w:val="1"/>
      <w:numFmt w:val="decimal"/>
      <w:lvlText w:val="%7."/>
      <w:lvlJc w:val="left"/>
      <w:pPr>
        <w:ind w:left="4890" w:hanging="360"/>
      </w:pPr>
    </w:lvl>
    <w:lvl w:ilvl="7" w:tplc="08090019" w:tentative="1">
      <w:start w:val="1"/>
      <w:numFmt w:val="lowerLetter"/>
      <w:lvlText w:val="%8."/>
      <w:lvlJc w:val="left"/>
      <w:pPr>
        <w:ind w:left="5610" w:hanging="360"/>
      </w:pPr>
    </w:lvl>
    <w:lvl w:ilvl="8" w:tplc="08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ED06C8"/>
    <w:multiLevelType w:val="hybridMultilevel"/>
    <w:tmpl w:val="3B4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  <w:num w:numId="15">
    <w:abstractNumId w:val="1"/>
  </w:num>
  <w:num w:numId="16">
    <w:abstractNumId w:val="7"/>
  </w:num>
  <w:num w:numId="17">
    <w:abstractNumId w:val="4"/>
  </w:num>
  <w:num w:numId="1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141F9"/>
    <w:rsid w:val="00015623"/>
    <w:rsid w:val="000328BF"/>
    <w:rsid w:val="00034D63"/>
    <w:rsid w:val="00055A7C"/>
    <w:rsid w:val="0005600E"/>
    <w:rsid w:val="00056A33"/>
    <w:rsid w:val="0006234F"/>
    <w:rsid w:val="00090F2A"/>
    <w:rsid w:val="0009274C"/>
    <w:rsid w:val="00096669"/>
    <w:rsid w:val="000A6701"/>
    <w:rsid w:val="000B1CB0"/>
    <w:rsid w:val="000C4D27"/>
    <w:rsid w:val="000E6281"/>
    <w:rsid w:val="00130552"/>
    <w:rsid w:val="00130981"/>
    <w:rsid w:val="00131FCA"/>
    <w:rsid w:val="00132138"/>
    <w:rsid w:val="001332E8"/>
    <w:rsid w:val="001401FA"/>
    <w:rsid w:val="00162D94"/>
    <w:rsid w:val="001724C5"/>
    <w:rsid w:val="0017323A"/>
    <w:rsid w:val="0019373D"/>
    <w:rsid w:val="001A21A0"/>
    <w:rsid w:val="001C2189"/>
    <w:rsid w:val="001D02D0"/>
    <w:rsid w:val="001E088F"/>
    <w:rsid w:val="001F0398"/>
    <w:rsid w:val="00216810"/>
    <w:rsid w:val="0025763D"/>
    <w:rsid w:val="002604B2"/>
    <w:rsid w:val="00286360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7A9F"/>
    <w:rsid w:val="00405188"/>
    <w:rsid w:val="00412E53"/>
    <w:rsid w:val="00416924"/>
    <w:rsid w:val="00416BC0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2727"/>
    <w:rsid w:val="004A4B1F"/>
    <w:rsid w:val="004A7F48"/>
    <w:rsid w:val="004B3CE4"/>
    <w:rsid w:val="004E5542"/>
    <w:rsid w:val="004F5EC1"/>
    <w:rsid w:val="00513383"/>
    <w:rsid w:val="005166A4"/>
    <w:rsid w:val="005203CA"/>
    <w:rsid w:val="00524A4A"/>
    <w:rsid w:val="005303A0"/>
    <w:rsid w:val="00536265"/>
    <w:rsid w:val="00552DBF"/>
    <w:rsid w:val="0055389D"/>
    <w:rsid w:val="00564B5D"/>
    <w:rsid w:val="00575E53"/>
    <w:rsid w:val="00580221"/>
    <w:rsid w:val="00585B30"/>
    <w:rsid w:val="005A1CA2"/>
    <w:rsid w:val="005A27A0"/>
    <w:rsid w:val="005C753E"/>
    <w:rsid w:val="005E337F"/>
    <w:rsid w:val="005F0DEB"/>
    <w:rsid w:val="005F21C2"/>
    <w:rsid w:val="005F7C19"/>
    <w:rsid w:val="006035CF"/>
    <w:rsid w:val="00610F2F"/>
    <w:rsid w:val="00613712"/>
    <w:rsid w:val="00622B03"/>
    <w:rsid w:val="006303AF"/>
    <w:rsid w:val="00635881"/>
    <w:rsid w:val="00643507"/>
    <w:rsid w:val="006533FB"/>
    <w:rsid w:val="006609D7"/>
    <w:rsid w:val="00674337"/>
    <w:rsid w:val="00677275"/>
    <w:rsid w:val="006918C8"/>
    <w:rsid w:val="00692E14"/>
    <w:rsid w:val="00697DA7"/>
    <w:rsid w:val="006A01B7"/>
    <w:rsid w:val="006B19B2"/>
    <w:rsid w:val="006B3BE4"/>
    <w:rsid w:val="006B5BAE"/>
    <w:rsid w:val="006C272C"/>
    <w:rsid w:val="006D0F4D"/>
    <w:rsid w:val="00706B93"/>
    <w:rsid w:val="00711E9E"/>
    <w:rsid w:val="00716B07"/>
    <w:rsid w:val="007222C5"/>
    <w:rsid w:val="00742161"/>
    <w:rsid w:val="00743723"/>
    <w:rsid w:val="00747AD4"/>
    <w:rsid w:val="00752307"/>
    <w:rsid w:val="007644E2"/>
    <w:rsid w:val="00766A75"/>
    <w:rsid w:val="00770168"/>
    <w:rsid w:val="00784DE3"/>
    <w:rsid w:val="00792641"/>
    <w:rsid w:val="007A0CCF"/>
    <w:rsid w:val="007A49EE"/>
    <w:rsid w:val="007B0836"/>
    <w:rsid w:val="007C0C2D"/>
    <w:rsid w:val="007C4324"/>
    <w:rsid w:val="007D2632"/>
    <w:rsid w:val="007D3C56"/>
    <w:rsid w:val="007F03FF"/>
    <w:rsid w:val="007F4A84"/>
    <w:rsid w:val="008123BF"/>
    <w:rsid w:val="00816828"/>
    <w:rsid w:val="00851564"/>
    <w:rsid w:val="00863459"/>
    <w:rsid w:val="00872B5A"/>
    <w:rsid w:val="0088093C"/>
    <w:rsid w:val="0088142D"/>
    <w:rsid w:val="00881C89"/>
    <w:rsid w:val="00890634"/>
    <w:rsid w:val="008A017D"/>
    <w:rsid w:val="008B4DEF"/>
    <w:rsid w:val="008C4BE1"/>
    <w:rsid w:val="008C5773"/>
    <w:rsid w:val="008D027A"/>
    <w:rsid w:val="008E773F"/>
    <w:rsid w:val="008F2C50"/>
    <w:rsid w:val="009024BC"/>
    <w:rsid w:val="00905569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74D8"/>
    <w:rsid w:val="009A0022"/>
    <w:rsid w:val="009B4386"/>
    <w:rsid w:val="009B450B"/>
    <w:rsid w:val="009B4AE6"/>
    <w:rsid w:val="009C1DBE"/>
    <w:rsid w:val="009D6226"/>
    <w:rsid w:val="009F5551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95711"/>
    <w:rsid w:val="00AB08FC"/>
    <w:rsid w:val="00AB50C1"/>
    <w:rsid w:val="00AD63D6"/>
    <w:rsid w:val="00AE44DF"/>
    <w:rsid w:val="00AE4F45"/>
    <w:rsid w:val="00AE6FC6"/>
    <w:rsid w:val="00AF015F"/>
    <w:rsid w:val="00AF5D8D"/>
    <w:rsid w:val="00B04AA1"/>
    <w:rsid w:val="00B07037"/>
    <w:rsid w:val="00B109B5"/>
    <w:rsid w:val="00B21490"/>
    <w:rsid w:val="00B25FE9"/>
    <w:rsid w:val="00B27DDE"/>
    <w:rsid w:val="00B30A0B"/>
    <w:rsid w:val="00B36A5C"/>
    <w:rsid w:val="00B60199"/>
    <w:rsid w:val="00B70A98"/>
    <w:rsid w:val="00B9770E"/>
    <w:rsid w:val="00BA0EF3"/>
    <w:rsid w:val="00BC3BB3"/>
    <w:rsid w:val="00BD62C5"/>
    <w:rsid w:val="00BE5036"/>
    <w:rsid w:val="00BE5E8D"/>
    <w:rsid w:val="00C02AC0"/>
    <w:rsid w:val="00C10BC3"/>
    <w:rsid w:val="00C20751"/>
    <w:rsid w:val="00C208DC"/>
    <w:rsid w:val="00C223E0"/>
    <w:rsid w:val="00C30E68"/>
    <w:rsid w:val="00C32BD9"/>
    <w:rsid w:val="00C371C6"/>
    <w:rsid w:val="00C4574B"/>
    <w:rsid w:val="00C5018D"/>
    <w:rsid w:val="00C66A37"/>
    <w:rsid w:val="00C75F2C"/>
    <w:rsid w:val="00C82E29"/>
    <w:rsid w:val="00CA1C9D"/>
    <w:rsid w:val="00CA7540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67E7D"/>
    <w:rsid w:val="00D7541C"/>
    <w:rsid w:val="00D76535"/>
    <w:rsid w:val="00D95200"/>
    <w:rsid w:val="00D969B6"/>
    <w:rsid w:val="00DA5866"/>
    <w:rsid w:val="00DD267C"/>
    <w:rsid w:val="00DD289B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45D4"/>
    <w:rsid w:val="00E87AB7"/>
    <w:rsid w:val="00EB0CD5"/>
    <w:rsid w:val="00EC2095"/>
    <w:rsid w:val="00EF1387"/>
    <w:rsid w:val="00F038CE"/>
    <w:rsid w:val="00F0520D"/>
    <w:rsid w:val="00F1142F"/>
    <w:rsid w:val="00F14637"/>
    <w:rsid w:val="00F15CF7"/>
    <w:rsid w:val="00F230FB"/>
    <w:rsid w:val="00F35539"/>
    <w:rsid w:val="00F4434A"/>
    <w:rsid w:val="00F50E2D"/>
    <w:rsid w:val="00F52AF3"/>
    <w:rsid w:val="00F6434B"/>
    <w:rsid w:val="00FA4FC1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2FFD5-0BD9-4179-9D26-45252A4F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109</cp:revision>
  <cp:lastPrinted>2021-10-06T10:43:00Z</cp:lastPrinted>
  <dcterms:created xsi:type="dcterms:W3CDTF">2021-09-28T08:59:00Z</dcterms:created>
  <dcterms:modified xsi:type="dcterms:W3CDTF">2022-04-27T06:17:00Z</dcterms:modified>
</cp:coreProperties>
</file>