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470529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130007F5" w14:textId="77777777" w:rsidR="00F67674" w:rsidRPr="00A53C7B" w:rsidRDefault="00F67674" w:rsidP="00F676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033E0D50" w14:textId="77777777" w:rsidR="00F67674" w:rsidRPr="004A14E7" w:rsidRDefault="00F67674" w:rsidP="00F67674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92C68B8" w14:textId="2D4509C9" w:rsidR="002D2493" w:rsidRPr="004A14E7" w:rsidRDefault="002D2493" w:rsidP="002D24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</w:t>
      </w:r>
      <w:bookmarkStart w:id="0" w:name="_GoBack"/>
      <w:r w:rsidRPr="005A5F35">
        <w:rPr>
          <w:rFonts w:ascii="Verdana" w:hAnsi="Verdana" w:cs="Arial"/>
          <w:sz w:val="20"/>
          <w:szCs w:val="20"/>
        </w:rPr>
        <w:t xml:space="preserve">Вътрешните правила за управление на човешките ресурси в Агенцията за социално подпомагане и Заповед  </w:t>
      </w:r>
      <w:r w:rsidRPr="005A5F35">
        <w:rPr>
          <w:rFonts w:ascii="Verdana" w:hAnsi="Verdana" w:cs="Arial"/>
          <w:sz w:val="20"/>
          <w:szCs w:val="20"/>
        </w:rPr>
        <w:t xml:space="preserve">№РД01-0395/10.03.2022 г. </w:t>
      </w:r>
      <w:r w:rsidRPr="005A5F35">
        <w:rPr>
          <w:rFonts w:ascii="Verdana" w:hAnsi="Verdana" w:cs="Arial"/>
          <w:sz w:val="20"/>
          <w:szCs w:val="20"/>
        </w:rPr>
        <w:t xml:space="preserve">на </w:t>
      </w:r>
      <w:bookmarkEnd w:id="0"/>
      <w:r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07BA19A3" w14:textId="77777777" w:rsidR="002D2493" w:rsidRDefault="002D2493" w:rsidP="002D2493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9763DF0" w14:textId="77777777" w:rsidR="002D2493" w:rsidRPr="004A14E7" w:rsidRDefault="002D2493" w:rsidP="002D2493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1832CAC0" w14:textId="77777777" w:rsidR="002D2493" w:rsidRPr="004A14E7" w:rsidRDefault="002D2493" w:rsidP="002D2493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F98E1D1" w14:textId="77777777" w:rsidR="002D2493" w:rsidRPr="00346094" w:rsidRDefault="002D2493" w:rsidP="002D249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 xml:space="preserve">. За избор на </w:t>
      </w:r>
      <w:r>
        <w:rPr>
          <w:rFonts w:ascii="Verdana" w:eastAsia="Calibri" w:hAnsi="Verdana"/>
          <w:b/>
          <w:bCs/>
          <w:sz w:val="20"/>
          <w:szCs w:val="20"/>
        </w:rPr>
        <w:t>с</w:t>
      </w:r>
      <w:r w:rsidRPr="004A14E7">
        <w:rPr>
          <w:rFonts w:ascii="Verdana" w:eastAsia="Calibri" w:hAnsi="Verdana"/>
          <w:b/>
          <w:bCs/>
          <w:sz w:val="20"/>
          <w:szCs w:val="20"/>
        </w:rPr>
        <w:t xml:space="preserve">четоводител в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отдел "</w:t>
      </w:r>
      <w:r>
        <w:rPr>
          <w:rFonts w:ascii="Verdana" w:hAnsi="Verdana" w:cs="Arial"/>
          <w:b/>
          <w:sz w:val="20"/>
          <w:szCs w:val="20"/>
          <w:lang w:eastAsia="en-US"/>
        </w:rPr>
        <w:t>С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 xml:space="preserve">оциална </w:t>
      </w:r>
      <w:proofErr w:type="gramStart"/>
      <w:r w:rsidRPr="0007735F">
        <w:rPr>
          <w:rFonts w:ascii="Verdana" w:hAnsi="Verdana" w:cs="Arial"/>
          <w:b/>
          <w:sz w:val="20"/>
          <w:szCs w:val="20"/>
          <w:lang w:eastAsia="en-US"/>
        </w:rPr>
        <w:t>закрила“</w:t>
      </w:r>
      <w:proofErr w:type="gramEnd"/>
      <w:r>
        <w:rPr>
          <w:rFonts w:ascii="Verdana" w:hAnsi="Verdana" w:cs="Arial"/>
          <w:b/>
          <w:sz w:val="20"/>
          <w:szCs w:val="20"/>
          <w:lang w:eastAsia="en-US"/>
        </w:rPr>
        <w:t>.</w:t>
      </w:r>
    </w:p>
    <w:p w14:paraId="571C065C" w14:textId="77777777" w:rsidR="002D2493" w:rsidRPr="00EB4AC9" w:rsidRDefault="002D2493" w:rsidP="002D2493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EB7528">
        <w:rPr>
          <w:rFonts w:ascii="Verdana" w:hAnsi="Verdana" w:cs="Arial"/>
          <w:sz w:val="20"/>
          <w:szCs w:val="20"/>
          <w:lang w:eastAsia="en-US"/>
        </w:rPr>
        <w:t xml:space="preserve">       </w:t>
      </w:r>
      <w:r>
        <w:rPr>
          <w:rFonts w:ascii="Verdana" w:hAnsi="Verdana" w:cs="Arial"/>
          <w:sz w:val="20"/>
          <w:szCs w:val="20"/>
          <w:lang w:eastAsia="en-US"/>
        </w:rPr>
        <w:t>1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. Дирекция „Социално подпомагане“ - </w:t>
      </w:r>
      <w:r>
        <w:rPr>
          <w:rFonts w:ascii="Verdana" w:hAnsi="Verdana" w:cs="Arial"/>
          <w:sz w:val="20"/>
          <w:szCs w:val="20"/>
          <w:lang w:eastAsia="en-US"/>
        </w:rPr>
        <w:t>Пазарджик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Pr="00EB752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EB7528">
        <w:rPr>
          <w:rFonts w:ascii="Verdana" w:hAnsi="Verdana" w:cs="Arial"/>
          <w:sz w:val="20"/>
          <w:szCs w:val="20"/>
          <w:lang w:eastAsia="en-US"/>
        </w:rPr>
        <w:t xml:space="preserve">. </w:t>
      </w:r>
      <w:r>
        <w:rPr>
          <w:rFonts w:ascii="Verdana" w:hAnsi="Verdana" w:cs="Arial"/>
          <w:sz w:val="20"/>
          <w:szCs w:val="20"/>
          <w:lang w:eastAsia="en-US"/>
        </w:rPr>
        <w:t>Пазарджик</w:t>
      </w:r>
      <w:r w:rsidRPr="00EB7528">
        <w:rPr>
          <w:rFonts w:ascii="Verdana" w:hAnsi="Verdana" w:cs="Arial"/>
          <w:sz w:val="20"/>
          <w:szCs w:val="20"/>
          <w:lang w:eastAsia="en-US"/>
        </w:rPr>
        <w:t>, отдел „</w:t>
      </w:r>
      <w:r>
        <w:rPr>
          <w:rFonts w:ascii="Verdana" w:hAnsi="Verdana" w:cs="Arial"/>
          <w:sz w:val="20"/>
          <w:szCs w:val="20"/>
          <w:lang w:eastAsia="en-US"/>
        </w:rPr>
        <w:t>С</w:t>
      </w:r>
      <w:r w:rsidRPr="00EB7528">
        <w:rPr>
          <w:rFonts w:ascii="Verdana" w:hAnsi="Verdana" w:cs="Arial"/>
          <w:sz w:val="20"/>
          <w:szCs w:val="20"/>
          <w:lang w:eastAsia="en-US"/>
        </w:rPr>
        <w:t>оциална закрила“ -</w:t>
      </w:r>
      <w:r w:rsidRPr="00EB752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EB7528">
        <w:rPr>
          <w:rFonts w:ascii="Verdana" w:hAnsi="Verdana" w:cs="Arial"/>
          <w:sz w:val="20"/>
          <w:szCs w:val="20"/>
          <w:lang w:val="en-US" w:eastAsia="en-US"/>
        </w:rPr>
        <w:t>1</w:t>
      </w:r>
      <w:r w:rsidRPr="00EB7528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</w:p>
    <w:p w14:paraId="692CE5F0" w14:textId="77777777" w:rsidR="002D2493" w:rsidRPr="00EB4AC9" w:rsidRDefault="002D2493" w:rsidP="002D249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EB4AC9">
        <w:rPr>
          <w:rFonts w:ascii="Verdana" w:hAnsi="Verdana"/>
          <w:b/>
          <w:bCs/>
          <w:sz w:val="20"/>
          <w:szCs w:val="20"/>
        </w:rPr>
        <w:t>Място на работа</w:t>
      </w:r>
      <w:r w:rsidRPr="00EB4AC9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7A7E2551" w14:textId="77777777" w:rsidR="002D2493" w:rsidRPr="000851A8" w:rsidRDefault="002D2493" w:rsidP="002D2493">
      <w:pPr>
        <w:pStyle w:val="ListParagraph"/>
        <w:spacing w:before="240" w:after="0" w:line="360" w:lineRule="auto"/>
        <w:ind w:left="643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</w:t>
      </w:r>
      <w:r w:rsidRPr="000851A8">
        <w:rPr>
          <w:rFonts w:ascii="Verdana" w:hAnsi="Verdana"/>
          <w:color w:val="000000" w:themeColor="text1"/>
          <w:sz w:val="20"/>
          <w:szCs w:val="20"/>
          <w:lang w:val="bg-BG"/>
        </w:rPr>
        <w:t>свободната длъжност:</w:t>
      </w:r>
    </w:p>
    <w:p w14:paraId="546A7B4D" w14:textId="77777777" w:rsidR="002D2493" w:rsidRPr="000851A8" w:rsidRDefault="002D2493" w:rsidP="002D2493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851A8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 </w:t>
      </w:r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</w:t>
      </w:r>
      <w:proofErr w:type="gramStart"/>
      <w:r w:rsidRPr="000851A8">
        <w:rPr>
          <w:rFonts w:ascii="Verdana" w:hAnsi="Verdana" w:cs="Arial"/>
          <w:color w:val="000000" w:themeColor="text1"/>
          <w:sz w:val="20"/>
          <w:szCs w:val="20"/>
        </w:rPr>
        <w:t>подпомагане“</w:t>
      </w:r>
      <w:r w:rsidRPr="000851A8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</w:t>
      </w:r>
      <w:r w:rsidRPr="000851A8">
        <w:rPr>
          <w:rFonts w:ascii="Verdana" w:hAnsi="Verdana" w:cs="Arial"/>
          <w:color w:val="000000" w:themeColor="text1"/>
          <w:sz w:val="20"/>
          <w:szCs w:val="20"/>
        </w:rPr>
        <w:t>-</w:t>
      </w:r>
      <w:proofErr w:type="gramEnd"/>
      <w:r w:rsidRPr="000851A8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Пазарджик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Пазарджик</w:t>
      </w:r>
      <w:proofErr w:type="spellEnd"/>
    </w:p>
    <w:p w14:paraId="140921F3" w14:textId="77777777" w:rsidR="002D2493" w:rsidRPr="000851A8" w:rsidRDefault="002D2493" w:rsidP="002D2493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       </w:t>
      </w:r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 xml:space="preserve">гр. Пазарджик,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ул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."Екзарх Йосиф" № 19</w:t>
      </w:r>
      <w:r w:rsidRPr="000851A8">
        <w:rPr>
          <w:rFonts w:ascii="Verdana" w:hAnsi="Verdana" w:cs="Arial"/>
          <w:color w:val="000000" w:themeColor="text1"/>
          <w:sz w:val="20"/>
          <w:szCs w:val="20"/>
        </w:rPr>
        <w:t>;тел.</w:t>
      </w:r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034/44-56-65</w:t>
      </w:r>
    </w:p>
    <w:p w14:paraId="3D682D1C" w14:textId="77777777" w:rsidR="002D2493" w:rsidRPr="00EF0975" w:rsidRDefault="002D2493" w:rsidP="002D2493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0977019" w14:textId="77777777" w:rsidR="002D2493" w:rsidRDefault="002D2493" w:rsidP="002D2493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2CB4629F" w14:textId="77777777" w:rsidR="002D2493" w:rsidRPr="00AF015F" w:rsidRDefault="002D2493" w:rsidP="002D2493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F384B0D" w14:textId="77777777" w:rsidR="002D2493" w:rsidRPr="00AF015F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4DA3EAAB" w14:textId="77777777" w:rsidR="002D2493" w:rsidRPr="00AF015F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246E7DC3" w14:textId="77777777" w:rsidR="002D2493" w:rsidRPr="00AF015F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3DDB5AF0" w14:textId="77777777" w:rsidR="002D2493" w:rsidRPr="00AF015F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233C6C66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0175C45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7B3BAD63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контрагенти и други свързани с дейността;</w:t>
      </w:r>
    </w:p>
    <w:p w14:paraId="3B77A581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счетоводните сметки, които пряко обслужва;</w:t>
      </w:r>
    </w:p>
    <w:p w14:paraId="7815071F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59BF387B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17E6A938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06F6775B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„СЕБРА“;</w:t>
      </w:r>
    </w:p>
    <w:p w14:paraId="384D7F67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101D65BE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52D4DCE6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бюджета в областта;</w:t>
      </w:r>
    </w:p>
    <w:p w14:paraId="4B2B4A35" w14:textId="77777777" w:rsidR="002D2493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56CAA73F" w14:textId="77777777" w:rsidR="002D2493" w:rsidRPr="001E088F" w:rsidRDefault="002D2493" w:rsidP="002D2493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377F0D7B" w14:textId="77777777" w:rsidR="002D2493" w:rsidRPr="00E6096D" w:rsidRDefault="002D2493" w:rsidP="002D249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2034E940" w14:textId="77777777" w:rsidR="002D2493" w:rsidRPr="00AF015F" w:rsidRDefault="002D2493" w:rsidP="002D249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в отдел „</w:t>
      </w:r>
      <w:r>
        <w:rPr>
          <w:rFonts w:ascii="Verdana" w:hAnsi="Verdana" w:cs="Arial"/>
          <w:b/>
          <w:sz w:val="20"/>
          <w:szCs w:val="20"/>
          <w:lang w:eastAsia="en-US"/>
        </w:rPr>
        <w:t>С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 xml:space="preserve">оциална </w:t>
      </w:r>
      <w:proofErr w:type="gramStart"/>
      <w:r w:rsidRPr="0007735F">
        <w:rPr>
          <w:rFonts w:ascii="Verdana" w:hAnsi="Verdana" w:cs="Arial"/>
          <w:b/>
          <w:sz w:val="20"/>
          <w:szCs w:val="20"/>
          <w:lang w:eastAsia="en-US"/>
        </w:rPr>
        <w:t>закрила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AF015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28E4ED41" w14:textId="77777777" w:rsidR="002D2493" w:rsidRPr="00AF015F" w:rsidRDefault="002D2493" w:rsidP="002D2493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16EA882" w14:textId="77777777" w:rsidR="002D2493" w:rsidRPr="00357B0C" w:rsidRDefault="002D2493" w:rsidP="002D249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3D437186" w14:textId="77777777" w:rsidR="002D2493" w:rsidRPr="00C223E0" w:rsidRDefault="002D2493" w:rsidP="002D249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5F66E38A" w14:textId="77777777" w:rsidR="002D2493" w:rsidRDefault="002D2493" w:rsidP="002D249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35136F"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09341860" w14:textId="77777777" w:rsidR="002D2493" w:rsidRPr="0035136F" w:rsidRDefault="002D2493" w:rsidP="002D2493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2E97DC4A" w14:textId="77777777" w:rsidR="002D2493" w:rsidRPr="00C223E0" w:rsidRDefault="002D2493" w:rsidP="002D2493">
      <w:pPr>
        <w:pStyle w:val="ListParagraph"/>
        <w:numPr>
          <w:ilvl w:val="0"/>
          <w:numId w:val="1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223E0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223E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223E0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223E0">
        <w:rPr>
          <w:rFonts w:ascii="Verdana" w:hAnsi="Verdana"/>
          <w:sz w:val="20"/>
          <w:szCs w:val="20"/>
          <w:lang w:val="bg-BG"/>
        </w:rPr>
        <w:t>:</w:t>
      </w:r>
    </w:p>
    <w:p w14:paraId="12EACC51" w14:textId="77777777" w:rsidR="002D2493" w:rsidRPr="00E80CA4" w:rsidRDefault="002D2493" w:rsidP="002D249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54ACF333" w14:textId="77777777" w:rsidR="002D2493" w:rsidRPr="00E80CA4" w:rsidRDefault="002D2493" w:rsidP="002D249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09FAD913" w14:textId="77777777" w:rsidR="002D2493" w:rsidRPr="00E80CA4" w:rsidRDefault="002D2493" w:rsidP="002D249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776676CE" w14:textId="77777777" w:rsidR="002D2493" w:rsidRPr="00E80CA4" w:rsidRDefault="002D2493" w:rsidP="002D249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30E8B2ED" w14:textId="77777777" w:rsidR="002D2493" w:rsidRPr="00E80CA4" w:rsidRDefault="002D2493" w:rsidP="002D249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6A24EBC3" w14:textId="77777777" w:rsidR="002D2493" w:rsidRPr="005303A0" w:rsidRDefault="002D2493" w:rsidP="002D249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lastRenderedPageBreak/>
        <w:t>Дигитална компетентност</w:t>
      </w:r>
    </w:p>
    <w:p w14:paraId="2575847D" w14:textId="77777777" w:rsidR="002D2493" w:rsidRPr="00AF015F" w:rsidRDefault="002D2493" w:rsidP="002D2493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868716C" w14:textId="77777777" w:rsidR="002D2493" w:rsidRPr="00AF015F" w:rsidRDefault="002D2493" w:rsidP="002D249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49D4170C" w14:textId="77777777" w:rsidR="002D2493" w:rsidRPr="00AF015F" w:rsidRDefault="002D2493" w:rsidP="002D249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88506E4" w14:textId="77777777" w:rsidR="002D2493" w:rsidRPr="00AF015F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5266495F" w14:textId="77777777" w:rsidR="002D2493" w:rsidRPr="00AF015F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3919949C" w14:textId="77777777" w:rsidR="002D2493" w:rsidRPr="00AF015F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2566E902" w14:textId="77777777" w:rsidR="002D2493" w:rsidRPr="002F6868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7805BE60" w14:textId="77777777" w:rsidR="002D2493" w:rsidRPr="009C5FCF" w:rsidRDefault="002D2493" w:rsidP="002D249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0F65621D" w14:textId="77777777" w:rsidR="002D2493" w:rsidRPr="009C5FCF" w:rsidRDefault="002D2493" w:rsidP="002D2493">
      <w:pPr>
        <w:spacing w:line="360" w:lineRule="auto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9C5FCF">
        <w:rPr>
          <w:rFonts w:ascii="Verdana" w:hAnsi="Verdana"/>
          <w:b/>
          <w:bCs/>
          <w:sz w:val="20"/>
          <w:szCs w:val="20"/>
        </w:rPr>
        <w:t xml:space="preserve">Краен срок за </w:t>
      </w:r>
      <w:r w:rsidRPr="005A5F35">
        <w:rPr>
          <w:rFonts w:ascii="Verdana" w:hAnsi="Verdana"/>
          <w:b/>
          <w:bCs/>
          <w:sz w:val="20"/>
          <w:szCs w:val="20"/>
        </w:rPr>
        <w:t>подаване на документите – 2</w:t>
      </w:r>
      <w:r w:rsidRPr="005A5F35">
        <w:rPr>
          <w:rFonts w:ascii="Verdana" w:hAnsi="Verdana"/>
          <w:b/>
          <w:bCs/>
          <w:sz w:val="20"/>
          <w:szCs w:val="20"/>
          <w:lang w:val="en-US"/>
        </w:rPr>
        <w:t>8</w:t>
      </w:r>
      <w:r w:rsidRPr="005A5F35">
        <w:rPr>
          <w:rFonts w:ascii="Verdana" w:hAnsi="Verdana"/>
          <w:b/>
          <w:bCs/>
          <w:sz w:val="20"/>
          <w:szCs w:val="20"/>
        </w:rPr>
        <w:t>.03.2022 г. включително</w:t>
      </w:r>
      <w:r w:rsidRPr="009C5FCF">
        <w:rPr>
          <w:rFonts w:ascii="Verdana" w:hAnsi="Verdana"/>
          <w:b/>
          <w:bCs/>
          <w:sz w:val="20"/>
          <w:szCs w:val="20"/>
        </w:rPr>
        <w:t>.</w:t>
      </w:r>
    </w:p>
    <w:p w14:paraId="3F71A21D" w14:textId="77777777" w:rsidR="002D2493" w:rsidRPr="00AF015F" w:rsidRDefault="002D2493" w:rsidP="002D249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0565197E" w14:textId="77777777" w:rsidR="002D2493" w:rsidRPr="002F6868" w:rsidRDefault="002D2493" w:rsidP="002D2493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8F99EB" w14:textId="77777777" w:rsidR="002D2493" w:rsidRPr="00AF015F" w:rsidRDefault="002D2493" w:rsidP="002D2493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2A10871E" w14:textId="77777777" w:rsidR="002D2493" w:rsidRPr="00AF015F" w:rsidRDefault="002D2493" w:rsidP="002D2493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71C4CF5" w14:textId="77777777" w:rsidR="002D2493" w:rsidRPr="00AF015F" w:rsidRDefault="002D2493" w:rsidP="002D2493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3C142A5" w14:textId="77777777" w:rsidR="002D2493" w:rsidRPr="00EF0975" w:rsidRDefault="002D2493" w:rsidP="002D2493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826A681" w14:textId="77777777" w:rsidR="002D2493" w:rsidRPr="00AF015F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DCE98B9" w14:textId="77777777" w:rsidR="002D2493" w:rsidRPr="00AF015F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9C5E6B1" w14:textId="77777777" w:rsidR="002D2493" w:rsidRPr="00AF015F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18300D50" w14:textId="77777777" w:rsidR="002D2493" w:rsidRPr="00536265" w:rsidRDefault="002D2493" w:rsidP="002D2493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lastRenderedPageBreak/>
        <w:t xml:space="preserve">Длъжността </w:t>
      </w:r>
      <w:r w:rsidRPr="00536265">
        <w:rPr>
          <w:rFonts w:ascii="Verdana" w:hAnsi="Verdana"/>
          <w:b/>
          <w:bCs/>
          <w:sz w:val="20"/>
          <w:szCs w:val="20"/>
        </w:rPr>
        <w:t>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>в отдел „</w:t>
      </w:r>
      <w:r>
        <w:rPr>
          <w:rFonts w:ascii="Verdana" w:hAnsi="Verdana" w:cs="Arial"/>
          <w:b/>
          <w:sz w:val="20"/>
          <w:szCs w:val="20"/>
          <w:lang w:eastAsia="en-US"/>
        </w:rPr>
        <w:t>С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>оциална закрила</w:t>
      </w:r>
      <w:r w:rsidRPr="00536265">
        <w:rPr>
          <w:rFonts w:ascii="Verdana" w:eastAsia="Calibri" w:hAnsi="Verdana"/>
          <w:sz w:val="20"/>
          <w:szCs w:val="20"/>
        </w:rPr>
        <w:t>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67B76F4" w14:textId="77777777" w:rsidR="002D2493" w:rsidRPr="00AB6971" w:rsidRDefault="002D2493" w:rsidP="002D2493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 на длъжност</w:t>
      </w:r>
      <w:r>
        <w:rPr>
          <w:rFonts w:ascii="Verdana" w:eastAsia="Calibri" w:hAnsi="Verdana"/>
          <w:sz w:val="20"/>
          <w:szCs w:val="20"/>
        </w:rPr>
        <w:t>:</w:t>
      </w:r>
    </w:p>
    <w:p w14:paraId="498F2DA8" w14:textId="77777777" w:rsidR="002D2493" w:rsidRPr="00383F50" w:rsidRDefault="002D2493" w:rsidP="002D2493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без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750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 w:rsidRPr="008E773F">
        <w:rPr>
          <w:rFonts w:ascii="Verdana" w:eastAsia="Calibri" w:hAnsi="Verdana"/>
          <w:sz w:val="20"/>
          <w:szCs w:val="20"/>
        </w:rPr>
        <w:t>.</w:t>
      </w:r>
    </w:p>
    <w:p w14:paraId="14D756A8" w14:textId="77777777" w:rsidR="002D2493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3377BD52" w:rsidR="009024BC" w:rsidRPr="00792641" w:rsidRDefault="009024BC" w:rsidP="002D24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024BC" w:rsidRPr="0079264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82B2" w14:textId="77777777" w:rsidR="00707B7A" w:rsidRDefault="00707B7A" w:rsidP="00D76535">
      <w:r>
        <w:separator/>
      </w:r>
    </w:p>
  </w:endnote>
  <w:endnote w:type="continuationSeparator" w:id="0">
    <w:p w14:paraId="650C8C2F" w14:textId="77777777" w:rsidR="00707B7A" w:rsidRDefault="00707B7A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707B7A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3E01" w14:textId="77777777" w:rsidR="00707B7A" w:rsidRDefault="00707B7A" w:rsidP="00D76535">
      <w:r>
        <w:separator/>
      </w:r>
    </w:p>
  </w:footnote>
  <w:footnote w:type="continuationSeparator" w:id="0">
    <w:p w14:paraId="1C7719D3" w14:textId="77777777" w:rsidR="00707B7A" w:rsidRDefault="00707B7A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5978F1"/>
    <w:multiLevelType w:val="hybridMultilevel"/>
    <w:tmpl w:val="1722D72C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BE7E4D"/>
    <w:multiLevelType w:val="hybridMultilevel"/>
    <w:tmpl w:val="68C858DE"/>
    <w:lvl w:ilvl="0" w:tplc="9E466AA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19"/>
  </w:num>
  <w:num w:numId="6">
    <w:abstractNumId w:val="29"/>
  </w:num>
  <w:num w:numId="7">
    <w:abstractNumId w:val="8"/>
  </w:num>
  <w:num w:numId="8">
    <w:abstractNumId w:val="14"/>
  </w:num>
  <w:num w:numId="9">
    <w:abstractNumId w:val="27"/>
  </w:num>
  <w:num w:numId="10">
    <w:abstractNumId w:val="13"/>
  </w:num>
  <w:num w:numId="11">
    <w:abstractNumId w:val="1"/>
  </w:num>
  <w:num w:numId="12">
    <w:abstractNumId w:val="21"/>
  </w:num>
  <w:num w:numId="13">
    <w:abstractNumId w:val="25"/>
  </w:num>
  <w:num w:numId="14">
    <w:abstractNumId w:val="30"/>
  </w:num>
  <w:num w:numId="15">
    <w:abstractNumId w:val="36"/>
  </w:num>
  <w:num w:numId="16">
    <w:abstractNumId w:val="28"/>
  </w:num>
  <w:num w:numId="17">
    <w:abstractNumId w:val="16"/>
  </w:num>
  <w:num w:numId="18">
    <w:abstractNumId w:val="15"/>
  </w:num>
  <w:num w:numId="19">
    <w:abstractNumId w:val="23"/>
  </w:num>
  <w:num w:numId="20">
    <w:abstractNumId w:val="12"/>
  </w:num>
  <w:num w:numId="21">
    <w:abstractNumId w:val="5"/>
  </w:num>
  <w:num w:numId="22">
    <w:abstractNumId w:val="7"/>
  </w:num>
  <w:num w:numId="23">
    <w:abstractNumId w:val="33"/>
  </w:num>
  <w:num w:numId="24">
    <w:abstractNumId w:val="18"/>
  </w:num>
  <w:num w:numId="25">
    <w:abstractNumId w:val="9"/>
  </w:num>
  <w:num w:numId="26">
    <w:abstractNumId w:val="0"/>
  </w:num>
  <w:num w:numId="27">
    <w:abstractNumId w:val="26"/>
  </w:num>
  <w:num w:numId="28">
    <w:abstractNumId w:val="35"/>
  </w:num>
  <w:num w:numId="29">
    <w:abstractNumId w:val="6"/>
  </w:num>
  <w:num w:numId="30">
    <w:abstractNumId w:val="31"/>
  </w:num>
  <w:num w:numId="31">
    <w:abstractNumId w:val="3"/>
  </w:num>
  <w:num w:numId="32">
    <w:abstractNumId w:val="22"/>
  </w:num>
  <w:num w:numId="33">
    <w:abstractNumId w:val="20"/>
  </w:num>
  <w:num w:numId="34">
    <w:abstractNumId w:val="34"/>
  </w:num>
  <w:num w:numId="35">
    <w:abstractNumId w:val="32"/>
  </w:num>
  <w:num w:numId="36">
    <w:abstractNumId w:val="2"/>
  </w:num>
  <w:num w:numId="37">
    <w:abstractNumId w:val="1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335A"/>
    <w:rsid w:val="000E6281"/>
    <w:rsid w:val="00130552"/>
    <w:rsid w:val="00130981"/>
    <w:rsid w:val="00131FCA"/>
    <w:rsid w:val="00132138"/>
    <w:rsid w:val="001332E8"/>
    <w:rsid w:val="001401FA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D2493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0D11"/>
    <w:rsid w:val="004E5542"/>
    <w:rsid w:val="004F5EC1"/>
    <w:rsid w:val="00510B6D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A27A0"/>
    <w:rsid w:val="005A5F35"/>
    <w:rsid w:val="005C753E"/>
    <w:rsid w:val="005F0DEB"/>
    <w:rsid w:val="005F21C2"/>
    <w:rsid w:val="005F7C19"/>
    <w:rsid w:val="006035CF"/>
    <w:rsid w:val="00610F2F"/>
    <w:rsid w:val="00613712"/>
    <w:rsid w:val="006303AF"/>
    <w:rsid w:val="00635881"/>
    <w:rsid w:val="00643507"/>
    <w:rsid w:val="006533FB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07B7A"/>
    <w:rsid w:val="00711E9E"/>
    <w:rsid w:val="00716B07"/>
    <w:rsid w:val="007222C5"/>
    <w:rsid w:val="00742161"/>
    <w:rsid w:val="00743723"/>
    <w:rsid w:val="00747AD4"/>
    <w:rsid w:val="00752307"/>
    <w:rsid w:val="007644E2"/>
    <w:rsid w:val="00770168"/>
    <w:rsid w:val="00784DE3"/>
    <w:rsid w:val="00792641"/>
    <w:rsid w:val="007A0CCF"/>
    <w:rsid w:val="007A49EE"/>
    <w:rsid w:val="007B0836"/>
    <w:rsid w:val="007C4324"/>
    <w:rsid w:val="007D2632"/>
    <w:rsid w:val="007D3C56"/>
    <w:rsid w:val="007F03FF"/>
    <w:rsid w:val="007F4A84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C5773"/>
    <w:rsid w:val="008D027A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17F3C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4DF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C178C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2974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67674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7164-C5BC-4795-A74E-50C45DAF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114</cp:revision>
  <cp:lastPrinted>2021-10-06T10:43:00Z</cp:lastPrinted>
  <dcterms:created xsi:type="dcterms:W3CDTF">2021-09-28T08:59:00Z</dcterms:created>
  <dcterms:modified xsi:type="dcterms:W3CDTF">2022-03-11T07:04:00Z</dcterms:modified>
</cp:coreProperties>
</file>