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RPr="008D68FA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РЕПУБЛИКА БЪЛГАРИЯ</w:t>
            </w: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Pr="008D68FA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2055" w:rsidRPr="00BE230B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B2A1B" w:rsidRPr="00BE230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ОБЯВЛЕНИЕ</w:t>
      </w:r>
    </w:p>
    <w:p w:rsidR="00D62055" w:rsidRPr="00BE230B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4B2A1B" w:rsidRPr="00BE230B" w:rsidRDefault="00340C0A" w:rsidP="00BE23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Агенция за социално подпомагане, гр.</w:t>
      </w:r>
      <w:r w:rsidRPr="00BE23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София, ул.</w:t>
      </w:r>
      <w:r w:rsidRPr="00BE23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”Триадица” №2, на основание чл.10а от Закона на държавния служител, чл.14 от Наредбата за провеждане на конкурсите и подбора при мобилност на държавни </w:t>
      </w:r>
      <w:r w:rsidRPr="00BE230B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служители и Заповед № РД01-</w:t>
      </w:r>
      <w:r w:rsidR="008F410F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0</w:t>
      </w:r>
      <w:r w:rsidR="008F18A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457</w:t>
      </w:r>
      <w:r w:rsidR="00C94381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/</w:t>
      </w:r>
      <w:r w:rsidR="008F18A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04</w:t>
      </w:r>
      <w:r w:rsidR="00C94381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.</w:t>
      </w:r>
      <w:r w:rsidR="008F410F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0</w:t>
      </w:r>
      <w:r w:rsidR="008F18A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3</w:t>
      </w:r>
      <w:r w:rsidR="00C94381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.202</w:t>
      </w:r>
      <w:r w:rsidR="008F410F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1</w:t>
      </w:r>
      <w:r w:rsidR="00D02DEB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val="en-US" w:eastAsia="bg-BG"/>
        </w:rPr>
        <w:t xml:space="preserve"> </w:t>
      </w:r>
      <w:r w:rsidR="004B2A1B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г</w:t>
      </w:r>
      <w:r w:rsidR="004B2A1B" w:rsidRPr="00BE230B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.</w:t>
      </w:r>
    </w:p>
    <w:p w:rsidR="004B2A1B" w:rsidRPr="00BE230B" w:rsidRDefault="004B2A1B" w:rsidP="00BE230B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BE230B" w:rsidRDefault="004B2A1B" w:rsidP="00BE23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ОБЯВЯВА КОНКУРС:</w:t>
      </w:r>
    </w:p>
    <w:p w:rsidR="00C84F06" w:rsidRPr="00BE230B" w:rsidRDefault="00C84F06" w:rsidP="00BE230B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807" w:rsidRPr="008B3807" w:rsidRDefault="0087775B" w:rsidP="008B38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І. За длъжността</w:t>
      </w:r>
      <w:r w:rsidR="008B3807" w:rsidRPr="008B380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B3807" w:rsidRPr="008B380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на отдел „Индивидуална оценка на хора с увреждания и социални услуги“ </w:t>
      </w:r>
      <w:r w:rsidR="008B3807" w:rsidRPr="008B3807">
        <w:rPr>
          <w:rFonts w:ascii="Verdana" w:eastAsia="Times New Roman" w:hAnsi="Verdana" w:cs="Arial"/>
          <w:sz w:val="20"/>
          <w:szCs w:val="20"/>
          <w:lang w:eastAsia="bg-BG"/>
        </w:rPr>
        <w:t xml:space="preserve">в: </w:t>
      </w:r>
    </w:p>
    <w:p w:rsidR="008B3807" w:rsidRPr="008B3807" w:rsidRDefault="008B3807" w:rsidP="008B38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8B3807" w:rsidRPr="008B3807" w:rsidRDefault="008B3807" w:rsidP="008B380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 xml:space="preserve">Дирекция „Социално подпомагане” – общ. Тутракан, </w:t>
      </w:r>
      <w:proofErr w:type="spellStart"/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. Силистра</w:t>
      </w:r>
    </w:p>
    <w:p w:rsidR="00BE230B" w:rsidRPr="00BE230B" w:rsidRDefault="004B2A1B" w:rsidP="008B3807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B2A1B" w:rsidRPr="00BE230B" w:rsidRDefault="0087775B" w:rsidP="0087775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="008B38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62055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ІІ. Изисквания за заемане на длъжността </w:t>
      </w:r>
      <w:r w:rsidR="008B3807" w:rsidRPr="008B3807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на отдел „Индивидуална оценка на хора с увреждания и социални услуги“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F410F" w:rsidRPr="00BE230B" w:rsidRDefault="008F410F" w:rsidP="00BE230B">
      <w:pPr>
        <w:spacing w:after="0" w:line="276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807" w:rsidRPr="008B3807" w:rsidRDefault="008B3807" w:rsidP="008B38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Pr="008B3807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8B3807" w:rsidRPr="008B3807" w:rsidRDefault="008B3807" w:rsidP="008B3807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 xml:space="preserve">степен на образование – </w:t>
      </w:r>
      <w:r>
        <w:rPr>
          <w:rFonts w:ascii="Verdana" w:eastAsia="Times New Roman" w:hAnsi="Verdana" w:cs="Arial"/>
          <w:sz w:val="20"/>
          <w:szCs w:val="20"/>
          <w:lang w:eastAsia="bg-BG"/>
        </w:rPr>
        <w:t>бакалавър</w:t>
      </w:r>
    </w:p>
    <w:p w:rsidR="008B3807" w:rsidRPr="008B3807" w:rsidRDefault="008B3807" w:rsidP="008B3807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- 4</w:t>
      </w:r>
      <w:r w:rsidRPr="008B3807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B3807">
        <w:rPr>
          <w:rFonts w:ascii="Verdana" w:eastAsia="Times New Roman" w:hAnsi="Verdana" w:cs="Arial"/>
          <w:sz w:val="20"/>
          <w:szCs w:val="20"/>
          <w:lang w:val="en-US" w:eastAsia="bg-BG"/>
        </w:rPr>
        <w:t>II</w:t>
      </w:r>
      <w:r w:rsidRPr="008B3807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8B3807" w:rsidRPr="008B3807" w:rsidRDefault="008B3807" w:rsidP="008B3807">
      <w:pPr>
        <w:tabs>
          <w:tab w:val="left" w:pos="0"/>
          <w:tab w:val="left" w:pos="567"/>
        </w:tabs>
        <w:spacing w:after="0" w:line="240" w:lineRule="auto"/>
        <w:ind w:left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8B3807" w:rsidRPr="008B3807" w:rsidRDefault="008B3807" w:rsidP="008B380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</w:t>
      </w: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B3807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8B3807" w:rsidRPr="008B3807" w:rsidRDefault="008B3807" w:rsidP="008B380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1428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 w:rsidRPr="008B3807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8B3807" w:rsidRPr="008B3807" w:rsidRDefault="008B3807" w:rsidP="008B380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1428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8B3807" w:rsidRPr="008B3807" w:rsidRDefault="008B3807" w:rsidP="008B380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142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8B3807" w:rsidRPr="008B3807" w:rsidRDefault="008B3807" w:rsidP="008B380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142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8B3807" w:rsidRPr="008B3807" w:rsidRDefault="008B3807" w:rsidP="008B380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1428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B3807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B3807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8B3807" w:rsidRPr="008B3807" w:rsidRDefault="008B3807" w:rsidP="008B380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142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B3807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8B3807" w:rsidRPr="008B3807" w:rsidRDefault="008B3807" w:rsidP="008B380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142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4B2A1B" w:rsidRPr="00BE230B" w:rsidRDefault="004B2A1B" w:rsidP="008B3807">
      <w:pPr>
        <w:spacing w:after="0" w:line="276" w:lineRule="auto"/>
        <w:ind w:left="348"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8B3807" w:rsidRPr="008B3807" w:rsidRDefault="005E144F" w:rsidP="008B380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ІІІ. </w:t>
      </w:r>
      <w:r w:rsidR="008B3807" w:rsidRPr="008B3807">
        <w:rPr>
          <w:rFonts w:ascii="Verdana" w:eastAsia="Times New Roman" w:hAnsi="Verdana" w:cs="Arial"/>
          <w:sz w:val="20"/>
          <w:szCs w:val="20"/>
          <w:lang w:eastAsia="bg-BG"/>
        </w:rPr>
        <w:t>Конкурсът ще се проведе чрез писмена разработка и интервю.</w:t>
      </w:r>
    </w:p>
    <w:p w:rsidR="008B3807" w:rsidRPr="008B3807" w:rsidRDefault="008B3807" w:rsidP="008B380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П</w:t>
      </w:r>
      <w:r w:rsidR="008F18A5">
        <w:rPr>
          <w:rFonts w:ascii="Verdana" w:eastAsia="Times New Roman" w:hAnsi="Verdana" w:cs="Arial"/>
          <w:sz w:val="20"/>
          <w:szCs w:val="20"/>
          <w:lang w:eastAsia="bg-BG"/>
        </w:rPr>
        <w:t xml:space="preserve">исмената разработка ще бъде на </w:t>
      </w:r>
      <w:r w:rsidRPr="008B3807">
        <w:rPr>
          <w:rFonts w:ascii="Verdana" w:eastAsia="Times New Roman" w:hAnsi="Verdana" w:cs="Arial"/>
          <w:sz w:val="20"/>
          <w:szCs w:val="20"/>
          <w:lang w:eastAsia="bg-BG"/>
        </w:rPr>
        <w:t>следната тематика:</w:t>
      </w:r>
    </w:p>
    <w:p w:rsidR="008B3807" w:rsidRDefault="008B3807" w:rsidP="008B3807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B3807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 w:rsidRPr="008B3807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>Ролята на Агенция за социално подпомагане при изпълнение на държавната политика в областта на хората с увреждания</w:t>
      </w:r>
      <w:r w:rsidRPr="008B3807">
        <w:rPr>
          <w:rFonts w:ascii="Verdana" w:eastAsia="Times New Roman" w:hAnsi="Verdana" w:cs="Arial"/>
          <w:b/>
          <w:sz w:val="20"/>
          <w:szCs w:val="20"/>
          <w:lang w:eastAsia="bg-BG"/>
        </w:rPr>
        <w:t>“.</w:t>
      </w:r>
    </w:p>
    <w:p w:rsidR="008B3807" w:rsidRPr="008B3807" w:rsidRDefault="008B3807" w:rsidP="008B3807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  <w:lang w:eastAsia="bg-BG"/>
        </w:rPr>
      </w:pPr>
    </w:p>
    <w:p w:rsidR="004B2A1B" w:rsidRPr="00BE230B" w:rsidRDefault="008B3807" w:rsidP="008B3807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="0057447C" w:rsidRPr="00BE230B">
        <w:rPr>
          <w:rFonts w:ascii="Verdana" w:hAnsi="Verdana" w:cs="Times New Roman"/>
          <w:sz w:val="20"/>
          <w:szCs w:val="20"/>
        </w:rPr>
        <w:t xml:space="preserve">Приложение № 3 към чл. 17, ал. 2 </w:t>
      </w:r>
      <w:r w:rsidR="0057447C" w:rsidRPr="00BE230B">
        <w:rPr>
          <w:rFonts w:ascii="Verdana" w:eastAsia="MS Mincho" w:hAnsi="Verdana" w:cs="Times New Roman"/>
          <w:sz w:val="20"/>
          <w:szCs w:val="20"/>
        </w:rPr>
        <w:t>НПКПМДСл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8D68FA" w:rsidRPr="00BE230B" w:rsidRDefault="008D68FA" w:rsidP="00BE230B">
      <w:pPr>
        <w:spacing w:after="0" w:line="276" w:lineRule="auto"/>
        <w:ind w:firstLine="567"/>
        <w:rPr>
          <w:rFonts w:ascii="Verdana" w:hAnsi="Verdana" w:cs="Times New Roman"/>
          <w:sz w:val="20"/>
          <w:szCs w:val="20"/>
        </w:rPr>
      </w:pPr>
    </w:p>
    <w:p w:rsidR="004B2A1B" w:rsidRPr="00BE230B" w:rsidRDefault="008F410F" w:rsidP="00BE230B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1. Декларация от лицето, че:</w:t>
      </w:r>
    </w:p>
    <w:p w:rsidR="004B2A1B" w:rsidRPr="00BE230B" w:rsidRDefault="00BE230B" w:rsidP="00BE230B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a)  е навършило пълнолетие и е:</w:t>
      </w:r>
    </w:p>
    <w:p w:rsidR="004B2A1B" w:rsidRPr="00BE230B" w:rsidRDefault="004B2A1B" w:rsidP="00BE230B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български гражданин;</w:t>
      </w:r>
    </w:p>
    <w:p w:rsidR="004B2A1B" w:rsidRPr="00BE230B" w:rsidRDefault="004B2A1B" w:rsidP="00BE230B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Pr="00BE230B" w:rsidRDefault="004B2A1B" w:rsidP="00BE230B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Pr="00BE230B" w:rsidRDefault="004B2A1B" w:rsidP="00BE230B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гражданин на Конфедерация Швейцария;    </w:t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4B2A1B" w:rsidRPr="00BE230B" w:rsidRDefault="00BE230B" w:rsidP="00BE230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б) не е поставено под запрещение;</w:t>
      </w:r>
    </w:p>
    <w:p w:rsidR="004B2A1B" w:rsidRPr="00BE230B" w:rsidRDefault="00BE230B" w:rsidP="00BE230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4B2A1B" w:rsidRPr="00BE230B" w:rsidRDefault="0087775B" w:rsidP="00BE230B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</w:t>
      </w:r>
      <w:r w:rsid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г) не е лишено по съответен ред от правото да заема длъжността </w:t>
      </w:r>
      <w:r w:rsidR="008B3807">
        <w:rPr>
          <w:rFonts w:ascii="Verdana" w:eastAsia="Times New Roman" w:hAnsi="Verdana" w:cs="Times New Roman"/>
          <w:sz w:val="20"/>
          <w:szCs w:val="20"/>
          <w:lang w:eastAsia="bg-BG"/>
        </w:rPr>
        <w:t>началник на отдел</w:t>
      </w:r>
      <w:r w:rsidR="00BE230B" w:rsidRPr="00BE230B">
        <w:rPr>
          <w:rFonts w:ascii="Verdana" w:hAnsi="Verdana" w:cs="Times New Roman"/>
          <w:sz w:val="20"/>
          <w:szCs w:val="20"/>
        </w:rPr>
        <w:t>.</w:t>
      </w:r>
    </w:p>
    <w:p w:rsidR="004913B9" w:rsidRPr="00BE230B" w:rsidRDefault="00317487" w:rsidP="00BE230B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62055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E2364" w:rsidRPr="00BE230B">
        <w:rPr>
          <w:rFonts w:ascii="Verdana" w:hAnsi="Verdana" w:cs="Times New Roman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  <w:r w:rsidR="004913B9" w:rsidRPr="00BE230B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4B2A1B" w:rsidRPr="00BE230B" w:rsidRDefault="00317487" w:rsidP="00BE230B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3163EC" w:rsidRPr="00BE230B">
        <w:rPr>
          <w:rFonts w:ascii="Verdana" w:eastAsia="Times New Roman" w:hAnsi="Verdana" w:cs="Times New Roman"/>
          <w:sz w:val="20"/>
          <w:szCs w:val="20"/>
        </w:rPr>
        <w:t>3</w:t>
      </w:r>
      <w:r w:rsidR="004B2A1B" w:rsidRPr="00BE230B">
        <w:rPr>
          <w:rFonts w:ascii="Verdana" w:eastAsia="Times New Roman" w:hAnsi="Verdana" w:cs="Times New Roman"/>
          <w:sz w:val="20"/>
          <w:szCs w:val="20"/>
        </w:rPr>
        <w:t>.</w:t>
      </w:r>
      <w:r w:rsidR="00C84F06" w:rsidRPr="00BE230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B2A1B" w:rsidRPr="00BE230B">
        <w:rPr>
          <w:rFonts w:ascii="Verdana" w:eastAsia="Times New Roman" w:hAnsi="Verdana" w:cs="Times New Roman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BE230B" w:rsidRDefault="005E144F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 xml:space="preserve">V. Документите по т. ІV се подават в </w:t>
      </w:r>
      <w:r w:rsidR="0070128A" w:rsidRPr="00BE230B">
        <w:rPr>
          <w:rFonts w:ascii="Verdana" w:eastAsia="Times New Roman" w:hAnsi="Verdana" w:cs="Times New Roman"/>
          <w:b/>
          <w:sz w:val="20"/>
          <w:szCs w:val="20"/>
        </w:rPr>
        <w:t>1</w:t>
      </w:r>
      <w:r w:rsidR="001B7F64" w:rsidRPr="00BE230B">
        <w:rPr>
          <w:rFonts w:ascii="Verdana" w:eastAsia="Times New Roman" w:hAnsi="Verdana" w:cs="Times New Roman"/>
          <w:b/>
          <w:sz w:val="20"/>
          <w:szCs w:val="20"/>
        </w:rPr>
        <w:t>0</w:t>
      </w:r>
      <w:r w:rsidR="0070128A" w:rsidRPr="00BE230B">
        <w:rPr>
          <w:rFonts w:ascii="Verdana" w:eastAsia="Times New Roman" w:hAnsi="Verdana" w:cs="Times New Roman"/>
          <w:b/>
          <w:sz w:val="20"/>
          <w:szCs w:val="20"/>
        </w:rPr>
        <w:t>-дневен срок от датата на публикуване на конкурса</w:t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 xml:space="preserve">, както следва: </w:t>
      </w:r>
    </w:p>
    <w:p w:rsidR="0070128A" w:rsidRPr="00BE230B" w:rsidRDefault="00317487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>1. 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70128A" w:rsidRPr="00BE230B" w:rsidRDefault="00317487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>2. 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Pr="00BE230B" w:rsidRDefault="00340C0A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0C0A" w:rsidRPr="00BE230B" w:rsidRDefault="00340C0A" w:rsidP="00BE230B">
      <w:pPr>
        <w:tabs>
          <w:tab w:val="left" w:pos="0"/>
          <w:tab w:val="left" w:pos="1134"/>
        </w:tabs>
        <w:spacing w:line="276" w:lineRule="auto"/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BE230B">
        <w:rPr>
          <w:rFonts w:ascii="Verdana" w:hAnsi="Verdana" w:cs="Times New Roman"/>
          <w:b/>
          <w:sz w:val="20"/>
          <w:szCs w:val="20"/>
        </w:rPr>
        <w:t xml:space="preserve">Краен срок за подаване на документи до 17.30 часа на </w:t>
      </w:r>
      <w:r w:rsidR="008F18A5">
        <w:rPr>
          <w:rFonts w:ascii="Verdana" w:hAnsi="Verdana" w:cs="Times New Roman"/>
          <w:b/>
          <w:sz w:val="20"/>
          <w:szCs w:val="20"/>
        </w:rPr>
        <w:t>15</w:t>
      </w:r>
      <w:r w:rsidRPr="00BE230B">
        <w:rPr>
          <w:rFonts w:ascii="Verdana" w:hAnsi="Verdana" w:cs="Times New Roman"/>
          <w:b/>
          <w:sz w:val="20"/>
          <w:szCs w:val="20"/>
        </w:rPr>
        <w:t>.</w:t>
      </w:r>
      <w:r w:rsidR="008F410F" w:rsidRPr="00BE230B">
        <w:rPr>
          <w:rFonts w:ascii="Verdana" w:hAnsi="Verdana" w:cs="Times New Roman"/>
          <w:b/>
          <w:sz w:val="20"/>
          <w:szCs w:val="20"/>
        </w:rPr>
        <w:t>0</w:t>
      </w:r>
      <w:r w:rsidR="008F18A5">
        <w:rPr>
          <w:rFonts w:ascii="Verdana" w:hAnsi="Verdana" w:cs="Times New Roman"/>
          <w:b/>
          <w:sz w:val="20"/>
          <w:szCs w:val="20"/>
        </w:rPr>
        <w:t>3</w:t>
      </w:r>
      <w:r w:rsidRPr="00BE230B">
        <w:rPr>
          <w:rFonts w:ascii="Verdana" w:hAnsi="Verdana" w:cs="Times New Roman"/>
          <w:b/>
          <w:sz w:val="20"/>
          <w:szCs w:val="20"/>
        </w:rPr>
        <w:t>.202</w:t>
      </w:r>
      <w:r w:rsidR="008F410F" w:rsidRPr="00BE230B">
        <w:rPr>
          <w:rFonts w:ascii="Verdana" w:hAnsi="Verdana" w:cs="Times New Roman"/>
          <w:b/>
          <w:sz w:val="20"/>
          <w:szCs w:val="20"/>
        </w:rPr>
        <w:t>1</w:t>
      </w:r>
      <w:r w:rsidRPr="00BE230B">
        <w:rPr>
          <w:rFonts w:ascii="Verdana" w:hAnsi="Verdana" w:cs="Times New Roman"/>
          <w:b/>
          <w:sz w:val="20"/>
          <w:szCs w:val="20"/>
        </w:rPr>
        <w:t xml:space="preserve"> г.</w:t>
      </w:r>
    </w:p>
    <w:p w:rsidR="0070128A" w:rsidRPr="00BE230B" w:rsidRDefault="0070128A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A2709A" w:rsidRPr="00BE230B">
        <w:rPr>
          <w:rFonts w:ascii="Verdana" w:eastAsia="Times New Roman" w:hAnsi="Verdana" w:cs="Times New Roman"/>
          <w:sz w:val="20"/>
          <w:szCs w:val="20"/>
        </w:rPr>
        <w:t>V</w:t>
      </w:r>
      <w:r w:rsidRPr="00BE230B">
        <w:rPr>
          <w:rFonts w:ascii="Verdana" w:eastAsia="Times New Roman" w:hAnsi="Verdana" w:cs="Times New Roman"/>
          <w:sz w:val="20"/>
          <w:szCs w:val="20"/>
        </w:rPr>
        <w:t>I. Списъците или други съобщения във връзка с конкурса ще се обявяват на и</w:t>
      </w:r>
      <w:r w:rsidR="00A2709A" w:rsidRPr="00BE230B">
        <w:rPr>
          <w:rFonts w:ascii="Verdana" w:eastAsia="Times New Roman" w:hAnsi="Verdana" w:cs="Times New Roman"/>
          <w:sz w:val="20"/>
          <w:szCs w:val="20"/>
        </w:rPr>
        <w:t>нтернет страницата на агенцията</w:t>
      </w:r>
      <w:r w:rsidRPr="00BE230B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" w:history="1">
        <w:r w:rsidRPr="00BE230B">
          <w:rPr>
            <w:rStyle w:val="Hyperlink"/>
            <w:rFonts w:ascii="Verdana" w:eastAsia="Times New Roman" w:hAnsi="Verdana" w:cs="Times New Roman"/>
            <w:sz w:val="20"/>
            <w:szCs w:val="20"/>
          </w:rPr>
          <w:t>www.asp.government.bg</w:t>
        </w:r>
      </w:hyperlink>
      <w:r w:rsidRPr="00BE230B">
        <w:rPr>
          <w:rFonts w:ascii="Verdana" w:eastAsia="Times New Roman" w:hAnsi="Verdana" w:cs="Times New Roman"/>
          <w:sz w:val="20"/>
          <w:szCs w:val="20"/>
        </w:rPr>
        <w:t>.</w:t>
      </w:r>
    </w:p>
    <w:p w:rsidR="004B2A1B" w:rsidRPr="00BE230B" w:rsidRDefault="0070128A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C83568" w:rsidRPr="00BE230B">
        <w:rPr>
          <w:rFonts w:ascii="Verdana" w:eastAsia="Times New Roman" w:hAnsi="Verdana" w:cs="Times New Roman"/>
          <w:sz w:val="20"/>
          <w:szCs w:val="20"/>
          <w:lang w:eastAsia="bg-BG"/>
        </w:rPr>
        <w:t>V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І</w:t>
      </w:r>
      <w:r w:rsidR="004B2A1B" w:rsidRPr="00BE230B">
        <w:rPr>
          <w:rFonts w:ascii="Verdana" w:hAnsi="Verdana" w:cs="Times New Roman"/>
          <w:sz w:val="20"/>
          <w:szCs w:val="20"/>
        </w:rPr>
        <w:t>І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Кратко описание на длъжността </w:t>
      </w:r>
      <w:r w:rsidR="008F18A5" w:rsidRPr="008F18A5">
        <w:rPr>
          <w:rFonts w:ascii="Verdana" w:eastAsia="Times New Roman" w:hAnsi="Verdana" w:cs="Arial"/>
          <w:sz w:val="20"/>
          <w:szCs w:val="20"/>
          <w:lang w:eastAsia="bg-BG"/>
        </w:rPr>
        <w:t>Началник на отдел „Индивидуална оценка на хора с увреждания и социални услуги“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, съгласно длъжностната характеристика:</w:t>
      </w:r>
    </w:p>
    <w:p w:rsidR="008F18A5" w:rsidRPr="008F18A5" w:rsidRDefault="008F18A5" w:rsidP="008F18A5">
      <w:pPr>
        <w:tabs>
          <w:tab w:val="left" w:pos="567"/>
        </w:tabs>
        <w:spacing w:before="120"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8F18A5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8F18A5" w:rsidRPr="008F18A5" w:rsidRDefault="008F18A5" w:rsidP="008F18A5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8F18A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Създаване на условия за практическа реализация на държавната политика в областта на социалната рехабилитация и интеграция на хората с увреждания и социалните услуги в общността и специализираните институции. </w:t>
      </w:r>
    </w:p>
    <w:p w:rsidR="008F18A5" w:rsidRPr="008F18A5" w:rsidRDefault="008F18A5" w:rsidP="008F18A5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8F18A5">
        <w:rPr>
          <w:rFonts w:ascii="Verdana" w:eastAsia="Times New Roman" w:hAnsi="Verdana" w:cs="Arial"/>
          <w:bCs/>
          <w:sz w:val="20"/>
          <w:szCs w:val="20"/>
          <w:lang w:eastAsia="bg-BG"/>
        </w:rPr>
        <w:t>Организиране, контролиране и ръководство на дейността на отдел „Индивидуална оценка на хора с увреждания и социални услуги“, чрез пряко възлагане на задачите и оказване на методическа помощ на подчинените длъжности в дирекцията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</w:p>
    <w:p w:rsidR="008F18A5" w:rsidRPr="008F18A5" w:rsidRDefault="008F18A5" w:rsidP="008F18A5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8F18A5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8F18A5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F18A5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8F18A5" w:rsidRPr="008F18A5" w:rsidRDefault="008F18A5" w:rsidP="008F18A5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F18A5">
        <w:rPr>
          <w:rFonts w:ascii="Verdana" w:eastAsia="Times New Roman" w:hAnsi="Verdana" w:cs="Arial"/>
          <w:sz w:val="20"/>
          <w:szCs w:val="20"/>
          <w:lang w:eastAsia="bg-BG"/>
        </w:rPr>
        <w:t>Организиране, координиране  и контрол на дейностите по отпускане на социални помощи за интеграция на хората с увреждания и определяне на потребностите, насочването и ползването на социални услуги от нуждаещите се граждани.</w:t>
      </w:r>
    </w:p>
    <w:p w:rsidR="008F18A5" w:rsidRPr="008F18A5" w:rsidRDefault="008F18A5" w:rsidP="008F18A5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F18A5">
        <w:rPr>
          <w:rFonts w:ascii="Verdana" w:eastAsia="Times New Roman" w:hAnsi="Verdana" w:cs="Arial"/>
          <w:sz w:val="20"/>
          <w:szCs w:val="20"/>
          <w:lang w:eastAsia="bg-BG"/>
        </w:rPr>
        <w:t>Предоставяне на административни услуги на граждани и институции.</w:t>
      </w:r>
    </w:p>
    <w:p w:rsidR="008F18A5" w:rsidRPr="008F18A5" w:rsidRDefault="008F18A5" w:rsidP="008F18A5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F18A5">
        <w:rPr>
          <w:rFonts w:ascii="Verdana" w:eastAsia="Times New Roman" w:hAnsi="Verdana" w:cs="Arial"/>
          <w:sz w:val="20"/>
          <w:szCs w:val="20"/>
          <w:lang w:eastAsia="bg-BG"/>
        </w:rPr>
        <w:t>Контрол върху законосъобразното прилагане на нормативната уредба в областите на компетенции на отдел ИОХУСУ.</w:t>
      </w:r>
    </w:p>
    <w:p w:rsidR="00DC4438" w:rsidRPr="00BE230B" w:rsidRDefault="008F18A5" w:rsidP="008F18A5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F18A5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</w:p>
    <w:p w:rsidR="004B2A1B" w:rsidRPr="00BE230B" w:rsidRDefault="004B2A1B" w:rsidP="00BE230B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</w:t>
      </w: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Р</w:t>
      </w:r>
      <w:r w:rsidR="00061824"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азмер на основната заплата от 6</w:t>
      </w:r>
      <w:r w:rsidR="00D06A97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0 лв</w:t>
      </w:r>
      <w:r w:rsidR="00D62055"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 </w:t>
      </w:r>
      <w:r w:rsidR="00655AC2">
        <w:rPr>
          <w:rFonts w:ascii="Verdana" w:eastAsia="Times New Roman" w:hAnsi="Verdana" w:cs="Times New Roman"/>
          <w:b/>
          <w:sz w:val="20"/>
          <w:szCs w:val="20"/>
          <w:lang w:eastAsia="bg-BG"/>
        </w:rPr>
        <w:t>2050</w:t>
      </w:r>
      <w:bookmarkStart w:id="0" w:name="_GoBack"/>
      <w:bookmarkEnd w:id="0"/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лв.</w:t>
      </w:r>
    </w:p>
    <w:sectPr w:rsidR="004B2A1B" w:rsidRPr="00BE230B" w:rsidSect="00DC4438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7D5"/>
    <w:multiLevelType w:val="hybridMultilevel"/>
    <w:tmpl w:val="F9720C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7A87"/>
    <w:rsid w:val="00061824"/>
    <w:rsid w:val="001B7F64"/>
    <w:rsid w:val="001D53E9"/>
    <w:rsid w:val="002B06C8"/>
    <w:rsid w:val="002B12B1"/>
    <w:rsid w:val="002F1A79"/>
    <w:rsid w:val="0030657B"/>
    <w:rsid w:val="003163EC"/>
    <w:rsid w:val="00317487"/>
    <w:rsid w:val="00340C0A"/>
    <w:rsid w:val="003D3B8F"/>
    <w:rsid w:val="00412C57"/>
    <w:rsid w:val="00454667"/>
    <w:rsid w:val="00486B68"/>
    <w:rsid w:val="004913B9"/>
    <w:rsid w:val="004B2A1B"/>
    <w:rsid w:val="004E11AF"/>
    <w:rsid w:val="00502F79"/>
    <w:rsid w:val="005454FF"/>
    <w:rsid w:val="005511AE"/>
    <w:rsid w:val="0057447C"/>
    <w:rsid w:val="00574C16"/>
    <w:rsid w:val="005E144F"/>
    <w:rsid w:val="00645229"/>
    <w:rsid w:val="00655AC2"/>
    <w:rsid w:val="006B7098"/>
    <w:rsid w:val="0070128A"/>
    <w:rsid w:val="007A7E11"/>
    <w:rsid w:val="007D4EB3"/>
    <w:rsid w:val="007F6A2C"/>
    <w:rsid w:val="00833BC5"/>
    <w:rsid w:val="00870915"/>
    <w:rsid w:val="0087775B"/>
    <w:rsid w:val="00893118"/>
    <w:rsid w:val="008B3807"/>
    <w:rsid w:val="008D68FA"/>
    <w:rsid w:val="008F18A5"/>
    <w:rsid w:val="008F410F"/>
    <w:rsid w:val="009973C3"/>
    <w:rsid w:val="009A3026"/>
    <w:rsid w:val="009D6419"/>
    <w:rsid w:val="009E2350"/>
    <w:rsid w:val="009E2364"/>
    <w:rsid w:val="00A2709A"/>
    <w:rsid w:val="00A3265D"/>
    <w:rsid w:val="00A353DC"/>
    <w:rsid w:val="00A43C8F"/>
    <w:rsid w:val="00A9138D"/>
    <w:rsid w:val="00BE230B"/>
    <w:rsid w:val="00C83568"/>
    <w:rsid w:val="00C84F06"/>
    <w:rsid w:val="00C94381"/>
    <w:rsid w:val="00D02DEB"/>
    <w:rsid w:val="00D06A97"/>
    <w:rsid w:val="00D62055"/>
    <w:rsid w:val="00DB0525"/>
    <w:rsid w:val="00DC4438"/>
    <w:rsid w:val="00E04612"/>
    <w:rsid w:val="00E21F0E"/>
    <w:rsid w:val="00F727A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4</cp:revision>
  <cp:lastPrinted>2019-08-02T10:45:00Z</cp:lastPrinted>
  <dcterms:created xsi:type="dcterms:W3CDTF">2021-01-22T09:27:00Z</dcterms:created>
  <dcterms:modified xsi:type="dcterms:W3CDTF">2021-03-05T09:17:00Z</dcterms:modified>
</cp:coreProperties>
</file>