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3B3AE5" w:rsidRDefault="003B3AE5" w:rsidP="003B3AE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3B3AE5" w:rsidRDefault="003B3AE5" w:rsidP="003B3AE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за раздаване на продукти в гр.</w:t>
      </w:r>
      <w:r w:rsidR="00514D8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Нови Пазар, област Шумен</w:t>
      </w:r>
    </w:p>
    <w:p w:rsidR="003B3AE5" w:rsidRDefault="003B3AE5" w:rsidP="003B3AE5">
      <w:pPr>
        <w:pStyle w:val="NoSpacing"/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(промяната е отразена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3B3AE5" w:rsidRPr="003B3AE5" w:rsidRDefault="003B3AE5" w:rsidP="003B3AE5">
      <w:pPr>
        <w:pStyle w:val="NoSpacing"/>
        <w:jc w:val="center"/>
        <w:rPr>
          <w:rFonts w:asciiTheme="minorHAnsi" w:hAnsiTheme="minorHAnsi"/>
          <w:lang w:val="en-US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3B3AE5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6318DD" w:rsidRPr="00B6083F" w:rsidTr="003B3AE5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E4355D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8DD" w:rsidRPr="006D39D0" w:rsidRDefault="006318DD" w:rsidP="00AC6B4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 xml:space="preserve">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Тодор Икономов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E33542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8DD" w:rsidRPr="00E33542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село Кочово, Плодохранилище</w:t>
            </w:r>
            <w:r w:rsidRPr="00E33542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Никола Козлево, пл. „23 септември” №5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Каспичан, ул. „Македония”, Кооперативен пазар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E1347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E1347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8DD" w:rsidRPr="006D39D0" w:rsidRDefault="006318DD" w:rsidP="00E134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Нови Пазар,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„Плиска” №21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13474" w:rsidRDefault="006318DD" w:rsidP="00145B0D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</w:t>
            </w:r>
            <w:r w:rsidRPr="00E13474">
              <w:rPr>
                <w:rFonts w:asciiTheme="minorHAnsi" w:hAnsiTheme="minorHAnsi"/>
                <w:color w:val="FF0000"/>
              </w:rPr>
              <w:t>.</w:t>
            </w:r>
            <w:r w:rsidR="00E13474" w:rsidRPr="00E13474"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r w:rsidR="00E13474" w:rsidRPr="00E13474">
              <w:rPr>
                <w:rFonts w:asciiTheme="minorHAnsi" w:hAnsiTheme="minorHAnsi"/>
                <w:color w:val="FF0000"/>
              </w:rPr>
              <w:t xml:space="preserve"> и</w:t>
            </w:r>
          </w:p>
          <w:p w:rsidR="00E13474" w:rsidRPr="00E13474" w:rsidRDefault="00E13474" w:rsidP="00E13474">
            <w:pPr>
              <w:pStyle w:val="NoSpacing"/>
              <w:rPr>
                <w:rFonts w:asciiTheme="minorHAnsi" w:hAnsiTheme="minorHAnsi"/>
              </w:rPr>
            </w:pPr>
            <w:r w:rsidRPr="00E13474">
              <w:rPr>
                <w:rFonts w:asciiTheme="minorHAnsi" w:hAnsiTheme="minorHAnsi"/>
                <w:color w:val="FF0000"/>
              </w:rPr>
              <w:t xml:space="preserve">от 23.11.2020 г. </w:t>
            </w:r>
            <w:r w:rsidR="003B3AE5">
              <w:rPr>
                <w:rFonts w:asciiTheme="minorHAnsi" w:hAnsiTheme="minorHAnsi"/>
                <w:color w:val="FF0000"/>
              </w:rPr>
              <w:t xml:space="preserve"> </w:t>
            </w:r>
            <w:r w:rsidRPr="00E13474">
              <w:rPr>
                <w:rFonts w:asciiTheme="minorHAnsi" w:hAnsiTheme="minorHAnsi"/>
                <w:color w:val="FF0000"/>
              </w:rPr>
              <w:t>до  24.11.2020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Хитрино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Хитрино, ул. „Ален Мак” № 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Венец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Венец, ул. „Кирил и Методий” № 24 (закрит пазар)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Каолиново, ул. „Александър Батенберг”,  БКС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Смядово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Смядово, ул. „Йордан Овчаров” № 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Велики Преслав, ул. „Ахелой” № 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3B3AE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Върбица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Върбица,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ул. „Септемврийско въстание” № 53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E33542" w:rsidRDefault="006318DD" w:rsidP="00145B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D3" w:rsidRDefault="00F512D3" w:rsidP="001947EC">
      <w:pPr>
        <w:spacing w:after="0" w:line="240" w:lineRule="auto"/>
      </w:pPr>
      <w:r>
        <w:separator/>
      </w:r>
    </w:p>
  </w:endnote>
  <w:endnote w:type="continuationSeparator" w:id="0">
    <w:p w:rsidR="00F512D3" w:rsidRDefault="00F512D3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 w:rsidR="00C70A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70A8D">
              <w:rPr>
                <w:b/>
                <w:sz w:val="24"/>
                <w:szCs w:val="24"/>
              </w:rPr>
              <w:fldChar w:fldCharType="separate"/>
            </w:r>
            <w:r w:rsidR="00514D81">
              <w:rPr>
                <w:b/>
                <w:noProof/>
              </w:rPr>
              <w:t>1</w:t>
            </w:r>
            <w:r w:rsidR="00C70A8D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C70A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70A8D">
              <w:rPr>
                <w:b/>
                <w:sz w:val="24"/>
                <w:szCs w:val="24"/>
              </w:rPr>
              <w:fldChar w:fldCharType="separate"/>
            </w:r>
            <w:r w:rsidR="00514D81">
              <w:rPr>
                <w:b/>
                <w:noProof/>
              </w:rPr>
              <w:t>1</w:t>
            </w:r>
            <w:r w:rsidR="00C70A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D3" w:rsidRDefault="00F512D3" w:rsidP="001947EC">
      <w:pPr>
        <w:spacing w:after="0" w:line="240" w:lineRule="auto"/>
      </w:pPr>
      <w:r>
        <w:separator/>
      </w:r>
    </w:p>
  </w:footnote>
  <w:footnote w:type="continuationSeparator" w:id="0">
    <w:p w:rsidR="00F512D3" w:rsidRDefault="00F512D3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AE5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4D81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CDD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075DB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0A8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3474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2D3"/>
    <w:rsid w:val="00F51581"/>
    <w:rsid w:val="00F5178A"/>
    <w:rsid w:val="00F6043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36A7-3837-48E7-9546-19B12015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2020-09-30T07:43:00Z</cp:lastPrinted>
  <dcterms:created xsi:type="dcterms:W3CDTF">2020-11-20T05:26:00Z</dcterms:created>
  <dcterms:modified xsi:type="dcterms:W3CDTF">2020-11-20T05:34:00Z</dcterms:modified>
</cp:coreProperties>
</file>