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D5CE2" w:rsidRDefault="00ED5CE2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промени на адреси и графици за раздаване в някои временни пунктове в областите Пловдив и Плевен</w:t>
      </w:r>
    </w:p>
    <w:p w:rsidR="00ED5CE2" w:rsidRDefault="00ED5CE2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ED5CE2" w:rsidRDefault="00ED5CE2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26982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4178"/>
        <w:gridCol w:w="7154"/>
        <w:gridCol w:w="3752"/>
        <w:gridCol w:w="3752"/>
        <w:gridCol w:w="3752"/>
        <w:gridCol w:w="3752"/>
      </w:tblGrid>
      <w:tr w:rsidR="003C2147" w:rsidRPr="00B6083F" w:rsidTr="00ED5CE2">
        <w:trPr>
          <w:gridAfter w:val="3"/>
          <w:wAfter w:w="11256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8136D1" w:rsidTr="00ED5CE2">
        <w:trPr>
          <w:gridAfter w:val="3"/>
          <w:wAfter w:w="11256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</w:t>
            </w:r>
            <w:r>
              <w:rPr>
                <w:rFonts w:asciiTheme="minorHAnsi" w:hAnsiTheme="minorHAnsi"/>
              </w:rPr>
              <w:t>Украйна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9" w:rsidRPr="00687B63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Червен бряг, </w:t>
            </w:r>
            <w:r>
              <w:rPr>
                <w:rFonts w:asciiTheme="minorHAnsi" w:hAnsiTheme="minorHAnsi"/>
              </w:rPr>
              <w:t>читалище „Н. Й. Вапцаров”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65183" w:rsidRDefault="00665183" w:rsidP="0066518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65183">
              <w:rPr>
                <w:rFonts w:asciiTheme="minorHAnsi" w:hAnsiTheme="minorHAnsi"/>
                <w:color w:val="FF0000"/>
              </w:rPr>
              <w:t>15</w:t>
            </w:r>
            <w:r w:rsidR="00016F59" w:rsidRPr="00665183">
              <w:rPr>
                <w:rFonts w:asciiTheme="minorHAnsi" w:hAnsiTheme="minorHAnsi"/>
                <w:color w:val="FF0000"/>
              </w:rPr>
              <w:t xml:space="preserve">.10.2020 г. – </w:t>
            </w:r>
            <w:r w:rsidRPr="00665183">
              <w:rPr>
                <w:rFonts w:asciiTheme="minorHAnsi" w:hAnsiTheme="minorHAnsi"/>
                <w:color w:val="FF0000"/>
              </w:rPr>
              <w:t>26</w:t>
            </w:r>
            <w:r w:rsidR="00016F59" w:rsidRPr="00665183">
              <w:rPr>
                <w:rFonts w:asciiTheme="minorHAnsi" w:hAnsiTheme="minorHAnsi"/>
                <w:color w:val="FF0000"/>
              </w:rPr>
              <w:t>.1</w:t>
            </w:r>
            <w:r w:rsidRPr="00665183">
              <w:rPr>
                <w:rFonts w:asciiTheme="minorHAnsi" w:hAnsiTheme="minorHAnsi"/>
                <w:color w:val="FF0000"/>
              </w:rPr>
              <w:t>0</w:t>
            </w:r>
            <w:r w:rsidR="00016F59" w:rsidRPr="00665183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Гулянци, </w:t>
            </w:r>
            <w:r>
              <w:rPr>
                <w:rFonts w:asciiTheme="minorHAnsi" w:hAnsiTheme="minorHAnsi"/>
              </w:rPr>
              <w:t>ул. „Г. С. Раковски” № 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65183" w:rsidRDefault="00016F59" w:rsidP="0066518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65183">
              <w:rPr>
                <w:rFonts w:asciiTheme="minorHAnsi" w:hAnsiTheme="minorHAnsi"/>
                <w:color w:val="FF0000"/>
              </w:rPr>
              <w:t>гр. Пордим, ул. ”</w:t>
            </w:r>
            <w:r w:rsidR="00665183" w:rsidRPr="00665183">
              <w:rPr>
                <w:rFonts w:asciiTheme="minorHAnsi" w:hAnsiTheme="minorHAnsi"/>
                <w:color w:val="FF0000"/>
              </w:rPr>
              <w:t>Иван Божинов</w:t>
            </w:r>
            <w:r w:rsidRPr="00665183">
              <w:rPr>
                <w:rFonts w:asciiTheme="minorHAnsi" w:hAnsiTheme="minorHAnsi"/>
                <w:color w:val="FF0000"/>
              </w:rPr>
              <w:t xml:space="preserve"> ”№ </w:t>
            </w:r>
            <w:r w:rsidR="00665183" w:rsidRPr="0066518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65183" w:rsidRDefault="00665183" w:rsidP="00665183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16</w:t>
            </w:r>
            <w:r w:rsidR="00016F59" w:rsidRPr="00665183">
              <w:rPr>
                <w:rFonts w:asciiTheme="minorHAnsi" w:hAnsiTheme="minorHAnsi"/>
                <w:color w:val="FF0000"/>
              </w:rPr>
              <w:t xml:space="preserve">.10.2020 г. – </w:t>
            </w:r>
            <w:r>
              <w:rPr>
                <w:rFonts w:asciiTheme="minorHAnsi" w:hAnsiTheme="minorHAnsi"/>
                <w:color w:val="FF0000"/>
              </w:rPr>
              <w:t>23</w:t>
            </w:r>
            <w:r w:rsidR="00016F59" w:rsidRPr="00665183">
              <w:rPr>
                <w:rFonts w:asciiTheme="minorHAnsi" w:hAnsiTheme="minorHAnsi"/>
                <w:color w:val="FF0000"/>
              </w:rPr>
              <w:t>.1</w:t>
            </w:r>
            <w:r>
              <w:rPr>
                <w:rFonts w:asciiTheme="minorHAnsi" w:hAnsiTheme="minorHAnsi"/>
                <w:color w:val="FF0000"/>
              </w:rPr>
              <w:t>0</w:t>
            </w:r>
            <w:r w:rsidR="00016F59" w:rsidRPr="00665183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ED5CE2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</w:tcPr>
          <w:p w:rsidR="00016F59" w:rsidRPr="00B6083F" w:rsidRDefault="00016F59"/>
        </w:tc>
        <w:tc>
          <w:tcPr>
            <w:tcW w:w="3752" w:type="dxa"/>
          </w:tcPr>
          <w:p w:rsidR="00016F59" w:rsidRPr="00B6083F" w:rsidRDefault="00016F59"/>
        </w:tc>
        <w:tc>
          <w:tcPr>
            <w:tcW w:w="3752" w:type="dxa"/>
          </w:tcPr>
          <w:p w:rsidR="00016F59" w:rsidRPr="00687B63" w:rsidRDefault="00016F59" w:rsidP="00BF2C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8136D1" w:rsidTr="00ED5CE2">
        <w:trPr>
          <w:gridAfter w:val="3"/>
          <w:wAfter w:w="11256" w:type="dxa"/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016F59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00638" w:rsidRDefault="006600EF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</w:t>
            </w:r>
            <w:proofErr w:type="spellStart"/>
            <w:r w:rsidRPr="006D39D0">
              <w:rPr>
                <w:rFonts w:asciiTheme="minorHAnsi" w:hAnsiTheme="minorHAnsi"/>
              </w:rPr>
              <w:t>Мушанов</w:t>
            </w:r>
            <w:proofErr w:type="spellEnd"/>
            <w:r w:rsidRPr="006D39D0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A14A08" w:rsidRDefault="00016F59" w:rsidP="00002965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665183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02965" w:rsidRDefault="006600EF" w:rsidP="00F017F1">
            <w:pPr>
              <w:pStyle w:val="NoSpacing"/>
              <w:rPr>
                <w:rFonts w:asciiTheme="minorHAnsi" w:hAnsiTheme="minorHAnsi"/>
              </w:rPr>
            </w:pPr>
            <w:r w:rsidRPr="00002965">
              <w:rPr>
                <w:rFonts w:asciiTheme="minorHAnsi" w:hAnsiTheme="minorHAnsi"/>
              </w:rPr>
              <w:t>гр. Пловдив,  бул. "</w:t>
            </w:r>
            <w:proofErr w:type="spellStart"/>
            <w:r w:rsidRPr="00002965">
              <w:rPr>
                <w:rFonts w:asciiTheme="minorHAnsi" w:hAnsiTheme="minorHAnsi"/>
              </w:rPr>
              <w:t>Коматевско</w:t>
            </w:r>
            <w:proofErr w:type="spellEnd"/>
            <w:r w:rsidRPr="00002965">
              <w:rPr>
                <w:rFonts w:asciiTheme="minorHAnsi" w:hAnsiTheme="minorHAnsi"/>
              </w:rPr>
              <w:t xml:space="preserve"> шосе“" № 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ED5CE2" w:rsidRDefault="00ED5CE2" w:rsidP="0099739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D5CE2">
              <w:rPr>
                <w:rFonts w:asciiTheme="minorHAnsi" w:hAnsiTheme="minorHAnsi"/>
                <w:color w:val="FF0000"/>
              </w:rPr>
              <w:t>20</w:t>
            </w:r>
            <w:r w:rsidR="006600EF" w:rsidRPr="00ED5CE2">
              <w:rPr>
                <w:rFonts w:asciiTheme="minorHAnsi" w:hAnsiTheme="minorHAnsi"/>
                <w:color w:val="FF0000"/>
              </w:rPr>
              <w:t>.10.2020 г. – 30.11.2020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</w:t>
            </w:r>
            <w:proofErr w:type="spellStart"/>
            <w:r w:rsidRPr="006D39D0">
              <w:rPr>
                <w:rFonts w:asciiTheme="minorHAnsi" w:hAnsiTheme="minorHAnsi"/>
              </w:rPr>
              <w:t>Ландос</w:t>
            </w:r>
            <w:proofErr w:type="spellEnd"/>
            <w:r w:rsidRPr="006D39D0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99739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02965" w:rsidRDefault="006600EF" w:rsidP="00F017F1">
            <w:pPr>
              <w:pStyle w:val="NoSpacing"/>
              <w:rPr>
                <w:rFonts w:asciiTheme="minorHAnsi" w:hAnsiTheme="minorHAnsi"/>
              </w:rPr>
            </w:pPr>
            <w:r w:rsidRPr="00002965">
              <w:rPr>
                <w:rFonts w:asciiTheme="minorHAnsi" w:hAnsiTheme="minorHAnsi"/>
              </w:rPr>
              <w:t>гр. Пловдив, ул. ”Вечерница ” № 1А</w:t>
            </w:r>
            <w:r w:rsidRPr="0000296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ED5CE2" w:rsidRDefault="006600EF" w:rsidP="00ED5CE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D5CE2">
              <w:rPr>
                <w:rFonts w:asciiTheme="minorHAnsi" w:hAnsiTheme="minorHAnsi"/>
                <w:color w:val="FF0000"/>
              </w:rPr>
              <w:t xml:space="preserve">гр. Пловдив, </w:t>
            </w:r>
            <w:r w:rsidR="00ED5CE2" w:rsidRPr="00ED5CE2">
              <w:rPr>
                <w:rFonts w:asciiTheme="minorHAnsi" w:hAnsiTheme="minorHAnsi"/>
                <w:color w:val="FF0000"/>
              </w:rPr>
              <w:t>бул. „Освобождение” № 65 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678B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 w:rsidR="00F678B8">
              <w:rPr>
                <w:rFonts w:asciiTheme="minorHAnsi" w:hAnsiTheme="minorHAnsi"/>
                <w:lang w:val="en-US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002965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26.10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02965" w:rsidRDefault="006600EF" w:rsidP="00002965">
            <w:pPr>
              <w:pStyle w:val="NoSpacing"/>
              <w:rPr>
                <w:rFonts w:asciiTheme="minorHAnsi" w:hAnsiTheme="minorHAnsi"/>
              </w:rPr>
            </w:pPr>
            <w:r w:rsidRPr="00002965">
              <w:rPr>
                <w:rFonts w:asciiTheme="minorHAnsi" w:hAnsiTheme="minorHAnsi"/>
              </w:rPr>
              <w:t xml:space="preserve">гр. Раковски, площад . "България"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00B8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ED5CE2">
        <w:trPr>
          <w:gridAfter w:val="3"/>
          <w:wAfter w:w="11256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ED5CE2" w:rsidRDefault="006600EF" w:rsidP="00ED5CE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D5CE2">
              <w:rPr>
                <w:rFonts w:asciiTheme="minorHAnsi" w:hAnsiTheme="minorHAnsi"/>
                <w:color w:val="FF0000"/>
              </w:rPr>
              <w:t xml:space="preserve">гр. Хисар,  </w:t>
            </w:r>
            <w:r w:rsidR="00ED5CE2" w:rsidRPr="00ED5CE2">
              <w:rPr>
                <w:rFonts w:asciiTheme="minorHAnsi" w:hAnsiTheme="minorHAnsi"/>
                <w:color w:val="FF0000"/>
              </w:rPr>
              <w:t>градски стадион „Крепост”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FE" w:rsidRDefault="009F1DFE" w:rsidP="001947EC">
      <w:pPr>
        <w:spacing w:after="0" w:line="240" w:lineRule="auto"/>
      </w:pPr>
      <w:r>
        <w:separator/>
      </w:r>
    </w:p>
  </w:endnote>
  <w:endnote w:type="continuationSeparator" w:id="0">
    <w:p w:rsidR="009F1DFE" w:rsidRDefault="009F1DF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8D79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7995">
              <w:rPr>
                <w:b/>
                <w:sz w:val="24"/>
                <w:szCs w:val="24"/>
              </w:rPr>
              <w:fldChar w:fldCharType="separate"/>
            </w:r>
            <w:r w:rsidR="00665183">
              <w:rPr>
                <w:b/>
                <w:noProof/>
              </w:rPr>
              <w:t>2</w:t>
            </w:r>
            <w:r w:rsidR="008D799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D79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7995">
              <w:rPr>
                <w:b/>
                <w:sz w:val="24"/>
                <w:szCs w:val="24"/>
              </w:rPr>
              <w:fldChar w:fldCharType="separate"/>
            </w:r>
            <w:r w:rsidR="00665183">
              <w:rPr>
                <w:b/>
                <w:noProof/>
              </w:rPr>
              <w:t>2</w:t>
            </w:r>
            <w:r w:rsidR="008D79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FE" w:rsidRDefault="009F1DFE" w:rsidP="001947EC">
      <w:pPr>
        <w:spacing w:after="0" w:line="240" w:lineRule="auto"/>
      </w:pPr>
      <w:r>
        <w:separator/>
      </w:r>
    </w:p>
  </w:footnote>
  <w:footnote w:type="continuationSeparator" w:id="0">
    <w:p w:rsidR="009F1DFE" w:rsidRDefault="009F1DF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5763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65183"/>
    <w:rsid w:val="00671B2B"/>
    <w:rsid w:val="00672509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995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1DFE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5CE2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C85E-E445-455B-A13C-3128ED3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2020-09-30T07:43:00Z</cp:lastPrinted>
  <dcterms:created xsi:type="dcterms:W3CDTF">2020-10-12T13:34:00Z</dcterms:created>
  <dcterms:modified xsi:type="dcterms:W3CDTF">2020-10-12T13:49:00Z</dcterms:modified>
</cp:coreProperties>
</file>